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A" w:rsidRDefault="009718BE" w:rsidP="009718BE">
      <w:pPr>
        <w:jc w:val="center"/>
        <w:rPr>
          <w:rFonts w:ascii="Times New Roman" w:hAnsi="Times New Roman"/>
          <w:sz w:val="28"/>
          <w:szCs w:val="28"/>
        </w:rPr>
      </w:pPr>
      <w:r w:rsidRPr="009718BE">
        <w:rPr>
          <w:rFonts w:ascii="Times New Roman" w:hAnsi="Times New Roman"/>
          <w:sz w:val="28"/>
          <w:szCs w:val="28"/>
        </w:rPr>
        <w:t>Сведения о расходах за счет источников финансирования и результатах реализации муниципальных программ, подпрограмм и основных мероприятий(ведомственных целевых программ) по итогам 20</w:t>
      </w:r>
      <w:r w:rsidR="00312951">
        <w:rPr>
          <w:rFonts w:ascii="Times New Roman" w:hAnsi="Times New Roman"/>
          <w:sz w:val="28"/>
          <w:szCs w:val="28"/>
        </w:rPr>
        <w:t>2</w:t>
      </w:r>
      <w:r w:rsidR="00083DE8">
        <w:rPr>
          <w:rFonts w:ascii="Times New Roman" w:hAnsi="Times New Roman"/>
          <w:sz w:val="28"/>
          <w:szCs w:val="28"/>
        </w:rPr>
        <w:t>1</w:t>
      </w:r>
      <w:r w:rsidRPr="009718BE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225"/>
        <w:gridCol w:w="886"/>
        <w:gridCol w:w="947"/>
        <w:gridCol w:w="993"/>
        <w:gridCol w:w="708"/>
        <w:gridCol w:w="783"/>
        <w:gridCol w:w="990"/>
        <w:gridCol w:w="476"/>
        <w:gridCol w:w="448"/>
        <w:gridCol w:w="672"/>
        <w:gridCol w:w="756"/>
        <w:gridCol w:w="1790"/>
        <w:gridCol w:w="476"/>
        <w:gridCol w:w="448"/>
        <w:gridCol w:w="972"/>
        <w:gridCol w:w="630"/>
      </w:tblGrid>
      <w:tr w:rsidR="00B81C23" w:rsidRPr="009F0DEC" w:rsidTr="00B81C23">
        <w:tc>
          <w:tcPr>
            <w:tcW w:w="586" w:type="dxa"/>
            <w:vMerge w:val="restart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2225" w:type="dxa"/>
            <w:vMerge w:val="restart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Направление/муниципальная программа</w:t>
            </w:r>
          </w:p>
        </w:tc>
        <w:tc>
          <w:tcPr>
            <w:tcW w:w="4317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Объем расходов, тыс.руб</w:t>
            </w:r>
          </w:p>
        </w:tc>
        <w:tc>
          <w:tcPr>
            <w:tcW w:w="3342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Количество показателей конечного результата(целей) </w:t>
            </w:r>
          </w:p>
        </w:tc>
        <w:tc>
          <w:tcPr>
            <w:tcW w:w="4316" w:type="dxa"/>
            <w:gridSpan w:val="5"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Оценка эффективности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9718BE" w:rsidRPr="009F0DEC" w:rsidRDefault="009718BE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947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Уровень испол%</w:t>
            </w:r>
          </w:p>
        </w:tc>
        <w:tc>
          <w:tcPr>
            <w:tcW w:w="783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Доля фактического объема расходов общем объеме%</w:t>
            </w:r>
          </w:p>
        </w:tc>
        <w:tc>
          <w:tcPr>
            <w:tcW w:w="99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7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4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672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ОМ АВЦП</w:t>
            </w:r>
          </w:p>
        </w:tc>
        <w:tc>
          <w:tcPr>
            <w:tcW w:w="75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9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76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48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972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ОМ,АВЦП</w:t>
            </w:r>
          </w:p>
        </w:tc>
        <w:tc>
          <w:tcPr>
            <w:tcW w:w="630" w:type="dxa"/>
          </w:tcPr>
          <w:p w:rsidR="009718BE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B81C23" w:rsidRPr="009F0DEC" w:rsidTr="00083DE8">
        <w:tc>
          <w:tcPr>
            <w:tcW w:w="586" w:type="dxa"/>
            <w:vMerge w:val="restart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23" w:rsidRPr="009F0DEC" w:rsidTr="00083DE8">
        <w:tc>
          <w:tcPr>
            <w:tcW w:w="586" w:type="dxa"/>
            <w:vMerge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31A87" w:rsidRPr="009F0DEC" w:rsidRDefault="00331A87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23" w:rsidRPr="009F0DEC" w:rsidTr="00083DE8">
        <w:tc>
          <w:tcPr>
            <w:tcW w:w="586" w:type="dxa"/>
            <w:vMerge w:val="restart"/>
          </w:tcPr>
          <w:p w:rsidR="00300E78" w:rsidRPr="009F0DEC" w:rsidRDefault="00B81C23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5" w:type="dxa"/>
            <w:vMerge w:val="restart"/>
          </w:tcPr>
          <w:p w:rsidR="00300E78" w:rsidRPr="009F0DEC" w:rsidRDefault="00300E78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 xml:space="preserve">Комплексное </w:t>
            </w:r>
            <w:r w:rsidR="00B81C23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r w:rsidRPr="009F0DEC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81C23">
              <w:rPr>
                <w:rFonts w:ascii="Times New Roman" w:hAnsi="Times New Roman"/>
                <w:sz w:val="18"/>
                <w:szCs w:val="18"/>
              </w:rPr>
              <w:t xml:space="preserve"> Тобелерского</w:t>
            </w:r>
            <w:r w:rsidRPr="009F0D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300E78" w:rsidRPr="009F0DEC" w:rsidRDefault="00083DE8" w:rsidP="00562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12426,43</w:t>
            </w:r>
          </w:p>
        </w:tc>
        <w:tc>
          <w:tcPr>
            <w:tcW w:w="993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11320,07</w:t>
            </w:r>
          </w:p>
        </w:tc>
        <w:tc>
          <w:tcPr>
            <w:tcW w:w="708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91,09</w:t>
            </w:r>
          </w:p>
        </w:tc>
        <w:tc>
          <w:tcPr>
            <w:tcW w:w="783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B770D7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083DE8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300E78" w:rsidRPr="009F0DEC" w:rsidRDefault="00083DE8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052BEC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083DE8" w:rsidP="00ED6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300E78" w:rsidRPr="009F0DEC" w:rsidRDefault="00083DE8" w:rsidP="00ED6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300E78" w:rsidRPr="009F0DEC" w:rsidRDefault="00083DE8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12426,43</w:t>
            </w:r>
          </w:p>
        </w:tc>
        <w:tc>
          <w:tcPr>
            <w:tcW w:w="993" w:type="dxa"/>
          </w:tcPr>
          <w:p w:rsidR="00300E78" w:rsidRPr="009F0DEC" w:rsidRDefault="00083DE8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11320,07</w:t>
            </w:r>
          </w:p>
        </w:tc>
        <w:tc>
          <w:tcPr>
            <w:tcW w:w="708" w:type="dxa"/>
          </w:tcPr>
          <w:p w:rsidR="00300E78" w:rsidRPr="009F0DEC" w:rsidRDefault="00083DE8" w:rsidP="00312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91,09</w:t>
            </w:r>
          </w:p>
        </w:tc>
        <w:tc>
          <w:tcPr>
            <w:tcW w:w="783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300E78" w:rsidRPr="009F0DEC" w:rsidRDefault="00B770D7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083DE8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300E78" w:rsidRPr="009F0DEC" w:rsidRDefault="00083DE8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300E78" w:rsidRPr="009F0DEC" w:rsidRDefault="00052B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083DE8" w:rsidP="00ED6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300E78" w:rsidRPr="009F0DEC" w:rsidRDefault="00083DE8" w:rsidP="00ED6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A229A" w:rsidRPr="009F0DEC" w:rsidTr="00083DE8">
        <w:trPr>
          <w:trHeight w:val="561"/>
        </w:trPr>
        <w:tc>
          <w:tcPr>
            <w:tcW w:w="586" w:type="dxa"/>
            <w:vMerge w:val="restart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3A229A" w:rsidRPr="009F0DEC" w:rsidRDefault="003A229A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и налогового потенциала </w:t>
            </w:r>
          </w:p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3A229A" w:rsidRPr="009F0DEC" w:rsidRDefault="00083DE8" w:rsidP="00D86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5010,55</w:t>
            </w:r>
          </w:p>
        </w:tc>
        <w:tc>
          <w:tcPr>
            <w:tcW w:w="993" w:type="dxa"/>
          </w:tcPr>
          <w:p w:rsidR="003A229A" w:rsidRPr="00F9564C" w:rsidRDefault="00083DE8" w:rsidP="00D867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5010,55</w:t>
            </w:r>
          </w:p>
        </w:tc>
        <w:tc>
          <w:tcPr>
            <w:tcW w:w="708" w:type="dxa"/>
          </w:tcPr>
          <w:p w:rsidR="003A229A" w:rsidRPr="009F0DEC" w:rsidRDefault="003A229A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3A229A" w:rsidRPr="009F0DEC" w:rsidRDefault="00083DE8" w:rsidP="006A0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44,26</w:t>
            </w:r>
          </w:p>
        </w:tc>
        <w:tc>
          <w:tcPr>
            <w:tcW w:w="990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A229A" w:rsidRPr="009F0DEC" w:rsidRDefault="003A229A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</w:tcPr>
          <w:p w:rsidR="003A229A" w:rsidRPr="009F0DEC" w:rsidRDefault="003A229A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0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A229A" w:rsidRPr="009F0DEC" w:rsidRDefault="003A229A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A229A" w:rsidRPr="009F0DEC" w:rsidRDefault="003A229A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3A229A" w:rsidRPr="009F0DEC" w:rsidRDefault="003A229A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300E78" w:rsidRPr="009F0DEC" w:rsidRDefault="00083DE8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5010,55</w:t>
            </w:r>
          </w:p>
        </w:tc>
        <w:tc>
          <w:tcPr>
            <w:tcW w:w="993" w:type="dxa"/>
          </w:tcPr>
          <w:p w:rsidR="00300E78" w:rsidRPr="00F9564C" w:rsidRDefault="00083DE8" w:rsidP="00F956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5010,55</w:t>
            </w:r>
          </w:p>
        </w:tc>
        <w:tc>
          <w:tcPr>
            <w:tcW w:w="708" w:type="dxa"/>
          </w:tcPr>
          <w:p w:rsidR="00300E78" w:rsidRPr="009F0DEC" w:rsidRDefault="00B81C23" w:rsidP="00B81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300E78" w:rsidRPr="009F0DEC" w:rsidRDefault="00083DE8" w:rsidP="00B63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44,26</w:t>
            </w:r>
          </w:p>
        </w:tc>
        <w:tc>
          <w:tcPr>
            <w:tcW w:w="9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227901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</w:tcPr>
          <w:p w:rsidR="00300E78" w:rsidRPr="009F0DEC" w:rsidRDefault="00227901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227901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300E78" w:rsidRPr="009F0DEC" w:rsidRDefault="00227901" w:rsidP="00227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81C23" w:rsidRPr="009F0DEC" w:rsidTr="00083DE8">
        <w:tc>
          <w:tcPr>
            <w:tcW w:w="586" w:type="dxa"/>
            <w:vMerge w:val="restart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300E78" w:rsidRPr="009F0DEC" w:rsidRDefault="00300E78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</w:t>
            </w:r>
            <w:r w:rsidR="00B81C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F0DEC">
              <w:rPr>
                <w:rFonts w:ascii="Times New Roman" w:hAnsi="Times New Roman" w:cs="Times New Roman"/>
                <w:sz w:val="24"/>
                <w:szCs w:val="24"/>
              </w:rPr>
              <w:t>систем жизнеобеспечения</w:t>
            </w:r>
          </w:p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1321,91</w:t>
            </w:r>
          </w:p>
        </w:tc>
        <w:tc>
          <w:tcPr>
            <w:tcW w:w="993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1321,91</w:t>
            </w:r>
          </w:p>
        </w:tc>
        <w:tc>
          <w:tcPr>
            <w:tcW w:w="708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300E78" w:rsidRPr="009F0DEC" w:rsidRDefault="00083DE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11,68</w:t>
            </w:r>
          </w:p>
          <w:p w:rsidR="00B1112F" w:rsidRPr="009F0DEC" w:rsidRDefault="00B1112F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</w:tcPr>
          <w:p w:rsidR="00300E78" w:rsidRPr="009F0DEC" w:rsidRDefault="00083DE8" w:rsidP="00083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300E78" w:rsidRPr="009F0DEC" w:rsidRDefault="00083DE8" w:rsidP="00626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300E78" w:rsidRPr="009F0DEC" w:rsidRDefault="00083DE8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1321,91</w:t>
            </w:r>
          </w:p>
        </w:tc>
        <w:tc>
          <w:tcPr>
            <w:tcW w:w="993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1321,91</w:t>
            </w:r>
          </w:p>
        </w:tc>
        <w:tc>
          <w:tcPr>
            <w:tcW w:w="708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300E78" w:rsidRPr="009F0DEC" w:rsidRDefault="00083DE8" w:rsidP="006A0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11,68</w:t>
            </w:r>
          </w:p>
        </w:tc>
        <w:tc>
          <w:tcPr>
            <w:tcW w:w="9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</w:tcPr>
          <w:p w:rsidR="00300E78" w:rsidRPr="009F0DEC" w:rsidRDefault="00083DE8" w:rsidP="00083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81C23" w:rsidRPr="009F0DEC" w:rsidTr="00083DE8">
        <w:tc>
          <w:tcPr>
            <w:tcW w:w="586" w:type="dxa"/>
            <w:vMerge w:val="restart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300E78" w:rsidRPr="009F0DEC" w:rsidRDefault="00B81C23" w:rsidP="009F0DEC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00E78" w:rsidRPr="009F0DE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сферы</w:t>
            </w:r>
          </w:p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7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6093,97</w:t>
            </w:r>
          </w:p>
        </w:tc>
        <w:tc>
          <w:tcPr>
            <w:tcW w:w="993" w:type="dxa"/>
          </w:tcPr>
          <w:p w:rsidR="00300E78" w:rsidRPr="009F0DEC" w:rsidRDefault="00083DE8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4987,61</w:t>
            </w:r>
          </w:p>
        </w:tc>
        <w:tc>
          <w:tcPr>
            <w:tcW w:w="708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81,84</w:t>
            </w:r>
          </w:p>
        </w:tc>
        <w:tc>
          <w:tcPr>
            <w:tcW w:w="783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44,06</w:t>
            </w:r>
          </w:p>
        </w:tc>
        <w:tc>
          <w:tcPr>
            <w:tcW w:w="9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81C23" w:rsidRPr="009F0DEC" w:rsidTr="00083DE8">
        <w:tc>
          <w:tcPr>
            <w:tcW w:w="586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7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6093,97</w:t>
            </w:r>
          </w:p>
        </w:tc>
        <w:tc>
          <w:tcPr>
            <w:tcW w:w="993" w:type="dxa"/>
          </w:tcPr>
          <w:p w:rsidR="00300E78" w:rsidRPr="009F0DEC" w:rsidRDefault="00083DE8" w:rsidP="00F95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4987,61</w:t>
            </w:r>
          </w:p>
        </w:tc>
        <w:tc>
          <w:tcPr>
            <w:tcW w:w="708" w:type="dxa"/>
          </w:tcPr>
          <w:p w:rsidR="00300E78" w:rsidRPr="009F0DEC" w:rsidRDefault="00083DE8" w:rsidP="00B77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81,84</w:t>
            </w:r>
          </w:p>
        </w:tc>
        <w:tc>
          <w:tcPr>
            <w:tcW w:w="783" w:type="dxa"/>
          </w:tcPr>
          <w:p w:rsidR="00300E78" w:rsidRPr="009F0DEC" w:rsidRDefault="00083DE8" w:rsidP="00052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44,06</w:t>
            </w:r>
          </w:p>
        </w:tc>
        <w:tc>
          <w:tcPr>
            <w:tcW w:w="9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Не достигнуто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</w:tcPr>
          <w:p w:rsidR="00300E78" w:rsidRPr="009F0DEC" w:rsidRDefault="009F0DEC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EC">
              <w:rPr>
                <w:rFonts w:ascii="Times New Roman" w:hAnsi="Times New Roman"/>
                <w:sz w:val="18"/>
                <w:szCs w:val="18"/>
              </w:rPr>
              <w:t>Эффективная(средняя)</w:t>
            </w:r>
          </w:p>
        </w:tc>
        <w:tc>
          <w:tcPr>
            <w:tcW w:w="476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:rsidR="00300E78" w:rsidRPr="009F0DEC" w:rsidRDefault="00300E78" w:rsidP="009F0D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300E78" w:rsidRPr="009F0DEC" w:rsidRDefault="0010400A" w:rsidP="00104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9A4F81" w:rsidRDefault="009A4F81" w:rsidP="009F0DEC">
      <w:pPr>
        <w:jc w:val="center"/>
        <w:rPr>
          <w:rFonts w:ascii="Times New Roman" w:hAnsi="Times New Roman"/>
          <w:sz w:val="28"/>
          <w:szCs w:val="28"/>
        </w:rPr>
      </w:pPr>
    </w:p>
    <w:p w:rsidR="009A4F81" w:rsidRDefault="009A4F81" w:rsidP="009F0DEC">
      <w:pPr>
        <w:jc w:val="center"/>
        <w:rPr>
          <w:rFonts w:ascii="Times New Roman" w:hAnsi="Times New Roman"/>
          <w:sz w:val="28"/>
          <w:szCs w:val="28"/>
        </w:rPr>
      </w:pPr>
    </w:p>
    <w:p w:rsidR="009A4F81" w:rsidRDefault="009A4F81" w:rsidP="009F0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Тобелерского сельского поселения                  А.В.Абдыкайров</w:t>
      </w:r>
    </w:p>
    <w:sectPr w:rsidR="009A4F81" w:rsidSect="00331A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18BE"/>
    <w:rsid w:val="00045694"/>
    <w:rsid w:val="00052BEC"/>
    <w:rsid w:val="00083DE8"/>
    <w:rsid w:val="0010400A"/>
    <w:rsid w:val="0013028D"/>
    <w:rsid w:val="001653F6"/>
    <w:rsid w:val="00227901"/>
    <w:rsid w:val="00300E78"/>
    <w:rsid w:val="00312951"/>
    <w:rsid w:val="00331A87"/>
    <w:rsid w:val="003A229A"/>
    <w:rsid w:val="00442AC1"/>
    <w:rsid w:val="0056289E"/>
    <w:rsid w:val="0061637A"/>
    <w:rsid w:val="006260A1"/>
    <w:rsid w:val="006A029D"/>
    <w:rsid w:val="0073297D"/>
    <w:rsid w:val="00754125"/>
    <w:rsid w:val="00836A66"/>
    <w:rsid w:val="00903361"/>
    <w:rsid w:val="00955750"/>
    <w:rsid w:val="009718BE"/>
    <w:rsid w:val="009A4F81"/>
    <w:rsid w:val="009F0DEC"/>
    <w:rsid w:val="00B1112F"/>
    <w:rsid w:val="00B639AB"/>
    <w:rsid w:val="00B770D7"/>
    <w:rsid w:val="00B81C23"/>
    <w:rsid w:val="00BE5BED"/>
    <w:rsid w:val="00C913DF"/>
    <w:rsid w:val="00ED00B3"/>
    <w:rsid w:val="00ED6E33"/>
    <w:rsid w:val="00F9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00E7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Buharina</dc:creator>
  <cp:keywords/>
  <dc:description/>
  <cp:lastModifiedBy>Фин</cp:lastModifiedBy>
  <cp:revision>16</cp:revision>
  <cp:lastPrinted>2020-02-03T07:55:00Z</cp:lastPrinted>
  <dcterms:created xsi:type="dcterms:W3CDTF">2016-11-22T04:15:00Z</dcterms:created>
  <dcterms:modified xsi:type="dcterms:W3CDTF">2022-05-26T09:12:00Z</dcterms:modified>
</cp:coreProperties>
</file>