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7A" w:rsidRDefault="009718BE" w:rsidP="009718BE">
      <w:pPr>
        <w:jc w:val="center"/>
        <w:rPr>
          <w:rFonts w:ascii="Times New Roman" w:hAnsi="Times New Roman"/>
          <w:sz w:val="28"/>
          <w:szCs w:val="28"/>
        </w:rPr>
      </w:pPr>
      <w:r w:rsidRPr="009718BE">
        <w:rPr>
          <w:rFonts w:ascii="Times New Roman" w:hAnsi="Times New Roman"/>
          <w:sz w:val="28"/>
          <w:szCs w:val="28"/>
        </w:rPr>
        <w:t>Сведения о расходах за счет источников финансирования и результатах реализации муниципальных программ, подпрограмм и основных мероприяти</w:t>
      </w:r>
      <w:proofErr w:type="gramStart"/>
      <w:r w:rsidRPr="009718BE">
        <w:rPr>
          <w:rFonts w:ascii="Times New Roman" w:hAnsi="Times New Roman"/>
          <w:sz w:val="28"/>
          <w:szCs w:val="28"/>
        </w:rPr>
        <w:t>й(</w:t>
      </w:r>
      <w:proofErr w:type="gramEnd"/>
      <w:r w:rsidRPr="009718BE">
        <w:rPr>
          <w:rFonts w:ascii="Times New Roman" w:hAnsi="Times New Roman"/>
          <w:sz w:val="28"/>
          <w:szCs w:val="28"/>
        </w:rPr>
        <w:t>ведомственных целевых программ) по итогам 201</w:t>
      </w:r>
      <w:r w:rsidR="0056289E">
        <w:rPr>
          <w:rFonts w:ascii="Times New Roman" w:hAnsi="Times New Roman"/>
          <w:sz w:val="28"/>
          <w:szCs w:val="28"/>
        </w:rPr>
        <w:t>9</w:t>
      </w:r>
      <w:r w:rsidRPr="009718BE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2225"/>
        <w:gridCol w:w="886"/>
        <w:gridCol w:w="947"/>
        <w:gridCol w:w="851"/>
        <w:gridCol w:w="709"/>
        <w:gridCol w:w="924"/>
        <w:gridCol w:w="990"/>
        <w:gridCol w:w="476"/>
        <w:gridCol w:w="448"/>
        <w:gridCol w:w="672"/>
        <w:gridCol w:w="756"/>
        <w:gridCol w:w="1790"/>
        <w:gridCol w:w="476"/>
        <w:gridCol w:w="448"/>
        <w:gridCol w:w="972"/>
        <w:gridCol w:w="630"/>
      </w:tblGrid>
      <w:tr w:rsidR="00B81C23" w:rsidRPr="009F0DEC" w:rsidTr="00B81C23">
        <w:tc>
          <w:tcPr>
            <w:tcW w:w="586" w:type="dxa"/>
            <w:vMerge w:val="restart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F0D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25" w:type="dxa"/>
            <w:vMerge w:val="restart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Направление/муниципальная программа</w:t>
            </w:r>
          </w:p>
        </w:tc>
        <w:tc>
          <w:tcPr>
            <w:tcW w:w="4317" w:type="dxa"/>
            <w:gridSpan w:val="5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 xml:space="preserve">Объем расходов, </w:t>
            </w:r>
            <w:proofErr w:type="spellStart"/>
            <w:r w:rsidRPr="009F0DEC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342" w:type="dxa"/>
            <w:gridSpan w:val="5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Количество показателей конечного результат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 xml:space="preserve">целей) </w:t>
            </w:r>
          </w:p>
        </w:tc>
        <w:tc>
          <w:tcPr>
            <w:tcW w:w="4316" w:type="dxa"/>
            <w:gridSpan w:val="5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Оценка эффективности</w:t>
            </w:r>
          </w:p>
        </w:tc>
      </w:tr>
      <w:tr w:rsidR="00B81C23" w:rsidRPr="009F0DEC" w:rsidTr="00B81C23">
        <w:tc>
          <w:tcPr>
            <w:tcW w:w="586" w:type="dxa"/>
            <w:vMerge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</w:tc>
        <w:tc>
          <w:tcPr>
            <w:tcW w:w="947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proofErr w:type="spellStart"/>
            <w:r w:rsidRPr="009F0DEC">
              <w:rPr>
                <w:rFonts w:ascii="Times New Roman" w:hAnsi="Times New Roman"/>
                <w:sz w:val="18"/>
                <w:szCs w:val="18"/>
              </w:rPr>
              <w:t>испол%</w:t>
            </w:r>
            <w:proofErr w:type="spellEnd"/>
          </w:p>
        </w:tc>
        <w:tc>
          <w:tcPr>
            <w:tcW w:w="924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 xml:space="preserve">Доля фактического объема расходов 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общем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0DEC">
              <w:rPr>
                <w:rFonts w:ascii="Times New Roman" w:hAnsi="Times New Roman"/>
                <w:sz w:val="18"/>
                <w:szCs w:val="18"/>
              </w:rPr>
              <w:t>объеме%</w:t>
            </w:r>
            <w:proofErr w:type="spellEnd"/>
          </w:p>
        </w:tc>
        <w:tc>
          <w:tcPr>
            <w:tcW w:w="990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76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448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672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ОМ АВЦП</w:t>
            </w:r>
          </w:p>
        </w:tc>
        <w:tc>
          <w:tcPr>
            <w:tcW w:w="756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790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76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448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972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ОМ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>ВЦП</w:t>
            </w:r>
          </w:p>
        </w:tc>
        <w:tc>
          <w:tcPr>
            <w:tcW w:w="630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B81C23" w:rsidRPr="009F0DEC" w:rsidTr="00B81C23">
        <w:tc>
          <w:tcPr>
            <w:tcW w:w="586" w:type="dxa"/>
            <w:vMerge w:val="restart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 w:val="restart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C23" w:rsidRPr="009F0DEC" w:rsidTr="00B81C23">
        <w:tc>
          <w:tcPr>
            <w:tcW w:w="586" w:type="dxa"/>
            <w:vMerge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31A87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C23" w:rsidRPr="009F0DEC" w:rsidTr="00B81C23">
        <w:tc>
          <w:tcPr>
            <w:tcW w:w="586" w:type="dxa"/>
            <w:vMerge w:val="restart"/>
          </w:tcPr>
          <w:p w:rsidR="00300E78" w:rsidRPr="009F0DEC" w:rsidRDefault="00B81C23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25" w:type="dxa"/>
            <w:vMerge w:val="restart"/>
          </w:tcPr>
          <w:p w:rsidR="00300E78" w:rsidRPr="009F0DEC" w:rsidRDefault="00300E78" w:rsidP="00B81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 xml:space="preserve">Комплексное </w:t>
            </w:r>
            <w:r w:rsidR="00B81C23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r w:rsidRPr="009F0DEC">
              <w:rPr>
                <w:rFonts w:ascii="Times New Roman" w:hAnsi="Times New Roman"/>
                <w:sz w:val="18"/>
                <w:szCs w:val="18"/>
              </w:rPr>
              <w:t>территории</w:t>
            </w:r>
            <w:r w:rsidR="00B81C23">
              <w:rPr>
                <w:rFonts w:ascii="Times New Roman" w:hAnsi="Times New Roman"/>
                <w:sz w:val="18"/>
                <w:szCs w:val="18"/>
              </w:rPr>
              <w:t xml:space="preserve"> Тобелерского</w:t>
            </w:r>
            <w:r w:rsidRPr="009F0DEC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8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47" w:type="dxa"/>
          </w:tcPr>
          <w:p w:rsidR="00300E78" w:rsidRPr="009F0DEC" w:rsidRDefault="0056289E" w:rsidP="005628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8900,45</w:t>
            </w:r>
          </w:p>
        </w:tc>
        <w:tc>
          <w:tcPr>
            <w:tcW w:w="851" w:type="dxa"/>
          </w:tcPr>
          <w:p w:rsidR="00300E78" w:rsidRPr="009F0DEC" w:rsidRDefault="0056289E" w:rsidP="00052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8512,18</w:t>
            </w:r>
          </w:p>
        </w:tc>
        <w:tc>
          <w:tcPr>
            <w:tcW w:w="709" w:type="dxa"/>
          </w:tcPr>
          <w:p w:rsidR="00300E78" w:rsidRPr="009F0DEC" w:rsidRDefault="00ED00B3" w:rsidP="00B77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95,64</w:t>
            </w:r>
          </w:p>
        </w:tc>
        <w:tc>
          <w:tcPr>
            <w:tcW w:w="924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76" w:type="dxa"/>
          </w:tcPr>
          <w:p w:rsidR="00300E78" w:rsidRPr="009F0DEC" w:rsidRDefault="00B770D7" w:rsidP="00052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300E78" w:rsidRPr="009F0DEC" w:rsidRDefault="006260A1" w:rsidP="002279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300E78" w:rsidRPr="009F0DEC" w:rsidRDefault="006260A1" w:rsidP="002279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9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76" w:type="dxa"/>
          </w:tcPr>
          <w:p w:rsidR="00300E78" w:rsidRPr="009F0DEC" w:rsidRDefault="00052BEC" w:rsidP="00052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300E78" w:rsidRPr="009F0DEC" w:rsidRDefault="006260A1" w:rsidP="00ED6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0" w:type="dxa"/>
          </w:tcPr>
          <w:p w:rsidR="00300E78" w:rsidRPr="009F0DEC" w:rsidRDefault="006260A1" w:rsidP="00ED6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81C23" w:rsidRPr="009F0DEC" w:rsidTr="00B81C23">
        <w:tc>
          <w:tcPr>
            <w:tcW w:w="586" w:type="dxa"/>
            <w:vMerge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</w:tcPr>
          <w:p w:rsidR="00300E78" w:rsidRPr="009F0DEC" w:rsidRDefault="0056289E" w:rsidP="005628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8900,45</w:t>
            </w:r>
          </w:p>
        </w:tc>
        <w:tc>
          <w:tcPr>
            <w:tcW w:w="851" w:type="dxa"/>
          </w:tcPr>
          <w:p w:rsidR="00300E78" w:rsidRPr="009F0DEC" w:rsidRDefault="0056289E" w:rsidP="00052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8512,18</w:t>
            </w:r>
          </w:p>
        </w:tc>
        <w:tc>
          <w:tcPr>
            <w:tcW w:w="709" w:type="dxa"/>
          </w:tcPr>
          <w:p w:rsidR="00300E78" w:rsidRPr="009F0DEC" w:rsidRDefault="00ED00B3" w:rsidP="00B77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95,64</w:t>
            </w:r>
          </w:p>
        </w:tc>
        <w:tc>
          <w:tcPr>
            <w:tcW w:w="924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300E78" w:rsidRPr="009F0DEC" w:rsidRDefault="009F0DE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476" w:type="dxa"/>
          </w:tcPr>
          <w:p w:rsidR="00300E78" w:rsidRPr="009F0DEC" w:rsidRDefault="00B770D7" w:rsidP="00B77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300E78" w:rsidRPr="009F0DEC" w:rsidRDefault="006260A1" w:rsidP="002279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300E78" w:rsidRPr="009F0DEC" w:rsidRDefault="006260A1" w:rsidP="002279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90" w:type="dxa"/>
          </w:tcPr>
          <w:p w:rsidR="00300E78" w:rsidRPr="009F0DEC" w:rsidRDefault="009F0DE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эффективная</w:t>
            </w:r>
          </w:p>
        </w:tc>
        <w:tc>
          <w:tcPr>
            <w:tcW w:w="476" w:type="dxa"/>
          </w:tcPr>
          <w:p w:rsidR="00300E78" w:rsidRPr="009F0DEC" w:rsidRDefault="00052BE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300E78" w:rsidRPr="009F0DEC" w:rsidRDefault="006260A1" w:rsidP="00ED6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0" w:type="dxa"/>
          </w:tcPr>
          <w:p w:rsidR="00300E78" w:rsidRPr="009F0DEC" w:rsidRDefault="006260A1" w:rsidP="00ED6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A229A" w:rsidRPr="009F0DEC" w:rsidTr="00B81C23">
        <w:tc>
          <w:tcPr>
            <w:tcW w:w="586" w:type="dxa"/>
            <w:vMerge w:val="restart"/>
          </w:tcPr>
          <w:p w:rsidR="003A229A" w:rsidRPr="009F0DEC" w:rsidRDefault="003A229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 w:val="restart"/>
          </w:tcPr>
          <w:p w:rsidR="003A229A" w:rsidRPr="009F0DEC" w:rsidRDefault="003A229A" w:rsidP="009F0DE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9F0DE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и налогового потенциала </w:t>
            </w:r>
          </w:p>
          <w:p w:rsidR="003A229A" w:rsidRPr="009F0DEC" w:rsidRDefault="003A229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3A229A" w:rsidRPr="009F0DEC" w:rsidRDefault="003A229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47" w:type="dxa"/>
          </w:tcPr>
          <w:p w:rsidR="003A229A" w:rsidRPr="009F0DEC" w:rsidRDefault="003A229A" w:rsidP="00D867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4162,51</w:t>
            </w:r>
          </w:p>
        </w:tc>
        <w:tc>
          <w:tcPr>
            <w:tcW w:w="851" w:type="dxa"/>
          </w:tcPr>
          <w:p w:rsidR="003A229A" w:rsidRPr="00F9564C" w:rsidRDefault="003A229A" w:rsidP="00D867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4162,51</w:t>
            </w:r>
          </w:p>
        </w:tc>
        <w:tc>
          <w:tcPr>
            <w:tcW w:w="709" w:type="dxa"/>
          </w:tcPr>
          <w:p w:rsidR="003A229A" w:rsidRPr="009F0DEC" w:rsidRDefault="003A229A" w:rsidP="00B81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3A229A" w:rsidRPr="009F0DEC" w:rsidRDefault="00B639AB" w:rsidP="00B63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990" w:type="dxa"/>
          </w:tcPr>
          <w:p w:rsidR="003A229A" w:rsidRPr="009F0DEC" w:rsidRDefault="003A229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76" w:type="dxa"/>
          </w:tcPr>
          <w:p w:rsidR="003A229A" w:rsidRPr="009F0DEC" w:rsidRDefault="003A229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3A229A" w:rsidRPr="009F0DEC" w:rsidRDefault="003A229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3A229A" w:rsidRPr="009F0DEC" w:rsidRDefault="003A229A" w:rsidP="002279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3A229A" w:rsidRPr="009F0DEC" w:rsidRDefault="003A229A" w:rsidP="002279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0" w:type="dxa"/>
          </w:tcPr>
          <w:p w:rsidR="003A229A" w:rsidRPr="009F0DEC" w:rsidRDefault="003A229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76" w:type="dxa"/>
          </w:tcPr>
          <w:p w:rsidR="003A229A" w:rsidRPr="009F0DEC" w:rsidRDefault="003A229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3A229A" w:rsidRPr="009F0DEC" w:rsidRDefault="003A229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3A229A" w:rsidRPr="009F0DEC" w:rsidRDefault="003A229A" w:rsidP="002279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3A229A" w:rsidRPr="009F0DEC" w:rsidRDefault="003A229A" w:rsidP="00052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81C23" w:rsidRPr="009F0DEC" w:rsidTr="00B81C23">
        <w:tc>
          <w:tcPr>
            <w:tcW w:w="586" w:type="dxa"/>
            <w:vMerge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</w:tcPr>
          <w:p w:rsidR="00300E78" w:rsidRPr="009F0DEC" w:rsidRDefault="0056289E" w:rsidP="00F95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4162,51</w:t>
            </w:r>
          </w:p>
        </w:tc>
        <w:tc>
          <w:tcPr>
            <w:tcW w:w="851" w:type="dxa"/>
          </w:tcPr>
          <w:p w:rsidR="00300E78" w:rsidRPr="00F9564C" w:rsidRDefault="0056289E" w:rsidP="00F956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4162,51</w:t>
            </w:r>
          </w:p>
        </w:tc>
        <w:tc>
          <w:tcPr>
            <w:tcW w:w="709" w:type="dxa"/>
          </w:tcPr>
          <w:p w:rsidR="00300E78" w:rsidRPr="009F0DEC" w:rsidRDefault="00B81C23" w:rsidP="00B81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300E78" w:rsidRPr="009F0DEC" w:rsidRDefault="00B639AB" w:rsidP="00B63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990" w:type="dxa"/>
          </w:tcPr>
          <w:p w:rsidR="00300E78" w:rsidRPr="009F0DEC" w:rsidRDefault="009F0DE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47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300E78" w:rsidRPr="009F0DEC" w:rsidRDefault="00227901" w:rsidP="002279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300E78" w:rsidRPr="009F0DEC" w:rsidRDefault="00227901" w:rsidP="002279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0" w:type="dxa"/>
          </w:tcPr>
          <w:p w:rsidR="00300E78" w:rsidRPr="009F0DEC" w:rsidRDefault="009F0DE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эффективная</w:t>
            </w:r>
          </w:p>
        </w:tc>
        <w:tc>
          <w:tcPr>
            <w:tcW w:w="47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300E78" w:rsidRPr="009F0DEC" w:rsidRDefault="00227901" w:rsidP="002279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300E78" w:rsidRPr="009F0DEC" w:rsidRDefault="00227901" w:rsidP="002279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81C23" w:rsidRPr="009F0DEC" w:rsidTr="00B81C23">
        <w:tc>
          <w:tcPr>
            <w:tcW w:w="586" w:type="dxa"/>
            <w:vMerge w:val="restart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 w:val="restart"/>
          </w:tcPr>
          <w:p w:rsidR="00300E78" w:rsidRPr="009F0DEC" w:rsidRDefault="00300E78" w:rsidP="009F0DE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C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</w:t>
            </w:r>
            <w:r w:rsidR="00B81C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9F0DEC">
              <w:rPr>
                <w:rFonts w:ascii="Times New Roman" w:hAnsi="Times New Roman" w:cs="Times New Roman"/>
                <w:sz w:val="24"/>
                <w:szCs w:val="24"/>
              </w:rPr>
              <w:t>систем жизнеобеспечения</w:t>
            </w:r>
          </w:p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47" w:type="dxa"/>
          </w:tcPr>
          <w:p w:rsidR="00300E78" w:rsidRPr="009F0DEC" w:rsidRDefault="00ED00B3" w:rsidP="00B77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214,32</w:t>
            </w:r>
          </w:p>
        </w:tc>
        <w:tc>
          <w:tcPr>
            <w:tcW w:w="851" w:type="dxa"/>
          </w:tcPr>
          <w:p w:rsidR="00300E78" w:rsidRPr="009F0DEC" w:rsidRDefault="00ED00B3" w:rsidP="00B77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214,32</w:t>
            </w:r>
          </w:p>
        </w:tc>
        <w:tc>
          <w:tcPr>
            <w:tcW w:w="709" w:type="dxa"/>
          </w:tcPr>
          <w:p w:rsidR="00300E78" w:rsidRPr="009F0DEC" w:rsidRDefault="0010400A" w:rsidP="00104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300E78" w:rsidRPr="009F0DEC" w:rsidRDefault="00B639AB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2,52</w:t>
            </w:r>
          </w:p>
          <w:p w:rsidR="00B1112F" w:rsidRPr="009F0DEC" w:rsidRDefault="00B1112F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7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300E78" w:rsidRPr="009F0DEC" w:rsidRDefault="006260A1" w:rsidP="00052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300E78" w:rsidRPr="009F0DEC" w:rsidRDefault="006260A1" w:rsidP="00052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7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300E78" w:rsidRPr="009F0DEC" w:rsidRDefault="006260A1" w:rsidP="00052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300E78" w:rsidRPr="009F0DEC" w:rsidRDefault="006260A1" w:rsidP="006260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81C23" w:rsidRPr="009F0DEC" w:rsidTr="00B81C23">
        <w:tc>
          <w:tcPr>
            <w:tcW w:w="586" w:type="dxa"/>
            <w:vMerge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</w:tcPr>
          <w:p w:rsidR="00300E78" w:rsidRPr="009F0DEC" w:rsidRDefault="00ED00B3" w:rsidP="00F95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214,32</w:t>
            </w:r>
          </w:p>
        </w:tc>
        <w:tc>
          <w:tcPr>
            <w:tcW w:w="851" w:type="dxa"/>
          </w:tcPr>
          <w:p w:rsidR="00300E78" w:rsidRPr="009F0DEC" w:rsidRDefault="00ED00B3" w:rsidP="00B77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214,32</w:t>
            </w:r>
          </w:p>
        </w:tc>
        <w:tc>
          <w:tcPr>
            <w:tcW w:w="709" w:type="dxa"/>
          </w:tcPr>
          <w:p w:rsidR="00300E78" w:rsidRPr="009F0DEC" w:rsidRDefault="0010400A" w:rsidP="00104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300E78" w:rsidRPr="009F0DEC" w:rsidRDefault="00B639AB" w:rsidP="00052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2,52</w:t>
            </w:r>
          </w:p>
        </w:tc>
        <w:tc>
          <w:tcPr>
            <w:tcW w:w="990" w:type="dxa"/>
          </w:tcPr>
          <w:p w:rsidR="00300E78" w:rsidRPr="009F0DEC" w:rsidRDefault="009F0DE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47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300E78" w:rsidRPr="009F0DEC" w:rsidRDefault="006260A1" w:rsidP="00052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300E78" w:rsidRPr="009F0DEC" w:rsidRDefault="006260A1" w:rsidP="00052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0" w:type="dxa"/>
          </w:tcPr>
          <w:p w:rsidR="00300E78" w:rsidRPr="009F0DEC" w:rsidRDefault="009F0DE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эффективная</w:t>
            </w:r>
          </w:p>
        </w:tc>
        <w:tc>
          <w:tcPr>
            <w:tcW w:w="47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300E78" w:rsidRPr="009F0DEC" w:rsidRDefault="006260A1" w:rsidP="00052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300E78" w:rsidRPr="009F0DEC" w:rsidRDefault="006260A1" w:rsidP="00052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81C23" w:rsidRPr="009F0DEC" w:rsidTr="00B81C23">
        <w:tc>
          <w:tcPr>
            <w:tcW w:w="586" w:type="dxa"/>
            <w:vMerge w:val="restart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 w:val="restart"/>
          </w:tcPr>
          <w:p w:rsidR="00300E78" w:rsidRPr="009F0DEC" w:rsidRDefault="00B81C23" w:rsidP="009F0DE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00E78" w:rsidRPr="009F0DE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социально-культурной сферы</w:t>
            </w:r>
          </w:p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47" w:type="dxa"/>
          </w:tcPr>
          <w:p w:rsidR="00300E78" w:rsidRPr="009F0DEC" w:rsidRDefault="00ED00B3" w:rsidP="00B77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4523,63</w:t>
            </w:r>
          </w:p>
        </w:tc>
        <w:tc>
          <w:tcPr>
            <w:tcW w:w="851" w:type="dxa"/>
          </w:tcPr>
          <w:p w:rsidR="00300E78" w:rsidRPr="009F0DEC" w:rsidRDefault="00ED00B3" w:rsidP="00F95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4135,35</w:t>
            </w:r>
          </w:p>
        </w:tc>
        <w:tc>
          <w:tcPr>
            <w:tcW w:w="709" w:type="dxa"/>
          </w:tcPr>
          <w:p w:rsidR="00300E78" w:rsidRPr="009F0DEC" w:rsidRDefault="00ED00B3" w:rsidP="00B77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9142</w:t>
            </w:r>
          </w:p>
        </w:tc>
        <w:tc>
          <w:tcPr>
            <w:tcW w:w="924" w:type="dxa"/>
          </w:tcPr>
          <w:p w:rsidR="00300E78" w:rsidRPr="009F0DEC" w:rsidRDefault="00B639AB" w:rsidP="00052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48,58</w:t>
            </w:r>
          </w:p>
        </w:tc>
        <w:tc>
          <w:tcPr>
            <w:tcW w:w="99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7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300E78" w:rsidRPr="009F0DEC" w:rsidRDefault="0010400A" w:rsidP="00104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300E78" w:rsidRPr="009F0DEC" w:rsidRDefault="0010400A" w:rsidP="00104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7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300E78" w:rsidRPr="009F0DEC" w:rsidRDefault="0010400A" w:rsidP="00104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300E78" w:rsidRPr="009F0DEC" w:rsidRDefault="0010400A" w:rsidP="00104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81C23" w:rsidRPr="009F0DEC" w:rsidTr="00B81C23">
        <w:tc>
          <w:tcPr>
            <w:tcW w:w="586" w:type="dxa"/>
            <w:vMerge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</w:tcPr>
          <w:p w:rsidR="00300E78" w:rsidRPr="009F0DEC" w:rsidRDefault="00ED00B3" w:rsidP="00B77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4523,63</w:t>
            </w:r>
          </w:p>
        </w:tc>
        <w:tc>
          <w:tcPr>
            <w:tcW w:w="851" w:type="dxa"/>
          </w:tcPr>
          <w:p w:rsidR="00300E78" w:rsidRPr="009F0DEC" w:rsidRDefault="00ED00B3" w:rsidP="00F95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4135,35</w:t>
            </w:r>
          </w:p>
        </w:tc>
        <w:tc>
          <w:tcPr>
            <w:tcW w:w="709" w:type="dxa"/>
          </w:tcPr>
          <w:p w:rsidR="00300E78" w:rsidRPr="009F0DEC" w:rsidRDefault="00ED00B3" w:rsidP="00B77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91,42</w:t>
            </w:r>
          </w:p>
        </w:tc>
        <w:tc>
          <w:tcPr>
            <w:tcW w:w="924" w:type="dxa"/>
          </w:tcPr>
          <w:p w:rsidR="00300E78" w:rsidRPr="009F0DEC" w:rsidRDefault="00B639AB" w:rsidP="00052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48,58</w:t>
            </w:r>
          </w:p>
        </w:tc>
        <w:tc>
          <w:tcPr>
            <w:tcW w:w="990" w:type="dxa"/>
          </w:tcPr>
          <w:p w:rsidR="00300E78" w:rsidRPr="009F0DEC" w:rsidRDefault="009F0DE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Не достигнуто</w:t>
            </w:r>
          </w:p>
        </w:tc>
        <w:tc>
          <w:tcPr>
            <w:tcW w:w="47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300E78" w:rsidRPr="009F0DEC" w:rsidRDefault="0010400A" w:rsidP="00104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300E78" w:rsidRPr="009F0DEC" w:rsidRDefault="0010400A" w:rsidP="00104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0" w:type="dxa"/>
          </w:tcPr>
          <w:p w:rsidR="00300E78" w:rsidRPr="009F0DEC" w:rsidRDefault="009F0DE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Эффективна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>средняя)</w:t>
            </w:r>
          </w:p>
        </w:tc>
        <w:tc>
          <w:tcPr>
            <w:tcW w:w="476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300E78" w:rsidRPr="009F0DEC" w:rsidRDefault="0010400A" w:rsidP="00104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300E78" w:rsidRPr="009F0DEC" w:rsidRDefault="0010400A" w:rsidP="00104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9A4F81" w:rsidRDefault="009A4F81" w:rsidP="009F0DEC">
      <w:pPr>
        <w:jc w:val="center"/>
        <w:rPr>
          <w:rFonts w:ascii="Times New Roman" w:hAnsi="Times New Roman"/>
          <w:sz w:val="28"/>
          <w:szCs w:val="28"/>
        </w:rPr>
      </w:pPr>
    </w:p>
    <w:p w:rsidR="009A4F81" w:rsidRDefault="009A4F81" w:rsidP="009F0DEC">
      <w:pPr>
        <w:jc w:val="center"/>
        <w:rPr>
          <w:rFonts w:ascii="Times New Roman" w:hAnsi="Times New Roman"/>
          <w:sz w:val="28"/>
          <w:szCs w:val="28"/>
        </w:rPr>
      </w:pPr>
    </w:p>
    <w:p w:rsidR="009A4F81" w:rsidRDefault="009A4F81" w:rsidP="009F0D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Тобелерского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proofErr w:type="spellStart"/>
      <w:r>
        <w:rPr>
          <w:rFonts w:ascii="Times New Roman" w:hAnsi="Times New Roman"/>
          <w:sz w:val="28"/>
          <w:szCs w:val="28"/>
        </w:rPr>
        <w:t>А.В.Абдыкайров</w:t>
      </w:r>
      <w:proofErr w:type="spellEnd"/>
    </w:p>
    <w:sectPr w:rsidR="009A4F81" w:rsidSect="00331A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8BE"/>
    <w:rsid w:val="00045694"/>
    <w:rsid w:val="00052BEC"/>
    <w:rsid w:val="0010400A"/>
    <w:rsid w:val="0013028D"/>
    <w:rsid w:val="001653F6"/>
    <w:rsid w:val="00227901"/>
    <w:rsid w:val="00300E78"/>
    <w:rsid w:val="00331A87"/>
    <w:rsid w:val="003A229A"/>
    <w:rsid w:val="0056289E"/>
    <w:rsid w:val="0061637A"/>
    <w:rsid w:val="006260A1"/>
    <w:rsid w:val="0073297D"/>
    <w:rsid w:val="00754125"/>
    <w:rsid w:val="00836A66"/>
    <w:rsid w:val="00903361"/>
    <w:rsid w:val="00955750"/>
    <w:rsid w:val="009718BE"/>
    <w:rsid w:val="009A4F81"/>
    <w:rsid w:val="009F0DEC"/>
    <w:rsid w:val="00B1112F"/>
    <w:rsid w:val="00B639AB"/>
    <w:rsid w:val="00B770D7"/>
    <w:rsid w:val="00B81C23"/>
    <w:rsid w:val="00C913DF"/>
    <w:rsid w:val="00ED00B3"/>
    <w:rsid w:val="00ED6E33"/>
    <w:rsid w:val="00F9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00E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Buharina</dc:creator>
  <cp:keywords/>
  <dc:description/>
  <cp:lastModifiedBy>Пользователь Windows</cp:lastModifiedBy>
  <cp:revision>12</cp:revision>
  <cp:lastPrinted>2020-02-03T07:55:00Z</cp:lastPrinted>
  <dcterms:created xsi:type="dcterms:W3CDTF">2016-11-22T04:15:00Z</dcterms:created>
  <dcterms:modified xsi:type="dcterms:W3CDTF">2020-02-03T07:59:00Z</dcterms:modified>
</cp:coreProperties>
</file>