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5A" w:rsidRDefault="0030215A" w:rsidP="000E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Утвержден:</w:t>
      </w:r>
    </w:p>
    <w:p w:rsidR="0030215A" w:rsidRDefault="0030215A" w:rsidP="000E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Постановлением Главы</w:t>
      </w:r>
    </w:p>
    <w:p w:rsidR="0030215A" w:rsidRDefault="0030215A" w:rsidP="000E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Тобелерского сельского поселения</w:t>
      </w:r>
    </w:p>
    <w:p w:rsidR="0030215A" w:rsidRDefault="0030215A" w:rsidP="000E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</w:t>
      </w:r>
      <w:r w:rsidR="0052373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2373C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237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52373C">
        <w:rPr>
          <w:rFonts w:ascii="Times New Roman" w:hAnsi="Times New Roman" w:cs="Times New Roman"/>
          <w:sz w:val="24"/>
          <w:szCs w:val="24"/>
        </w:rPr>
        <w:t>002</w:t>
      </w:r>
    </w:p>
    <w:p w:rsidR="0030215A" w:rsidRDefault="0030215A" w:rsidP="000E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15A" w:rsidRDefault="0030215A" w:rsidP="000E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23C" w:rsidRPr="00693D4B" w:rsidRDefault="00A1123C" w:rsidP="000E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ПАСПОРТ</w:t>
      </w:r>
    </w:p>
    <w:p w:rsidR="00A1123C" w:rsidRPr="00693D4B" w:rsidRDefault="00A1123C" w:rsidP="000E3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</w:t>
      </w:r>
      <w:r w:rsidR="00F27BCF">
        <w:rPr>
          <w:rFonts w:ascii="Times New Roman" w:hAnsi="Times New Roman" w:cs="Times New Roman"/>
          <w:sz w:val="24"/>
          <w:szCs w:val="24"/>
        </w:rPr>
        <w:t>Тобелерское</w:t>
      </w:r>
      <w:r w:rsidR="00A90840"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:rsidR="00A1123C" w:rsidRPr="00693D4B" w:rsidRDefault="00A1123C" w:rsidP="000E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215"/>
        <w:gridCol w:w="4905"/>
      </w:tblGrid>
      <w:tr w:rsidR="00A1123C" w:rsidRPr="00693D4B" w:rsidTr="008E62D9">
        <w:trPr>
          <w:trHeight w:val="400"/>
          <w:tblCellSpacing w:w="5" w:type="nil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(далее также - программа)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F27BCF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20E" w:rsidRPr="00693D4B">
              <w:rPr>
                <w:rFonts w:ascii="Times New Roman" w:hAnsi="Times New Roman" w:cs="Times New Roman"/>
                <w:sz w:val="24"/>
                <w:szCs w:val="24"/>
              </w:rPr>
              <w:t>Комплексное р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азвитие территории </w:t>
            </w:r>
            <w:r w:rsidR="00F27BCF">
              <w:rPr>
                <w:rFonts w:ascii="Times New Roman" w:hAnsi="Times New Roman" w:cs="Times New Roman"/>
                <w:sz w:val="24"/>
                <w:szCs w:val="24"/>
              </w:rPr>
              <w:t>Тобелерского</w:t>
            </w:r>
            <w:r w:rsidR="00A90840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C020E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23C" w:rsidRPr="00693D4B" w:rsidTr="008E62D9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F27BCF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 «</w:t>
            </w:r>
            <w:r w:rsidR="00F27BCF">
              <w:rPr>
                <w:rFonts w:ascii="Times New Roman" w:hAnsi="Times New Roman" w:cs="Times New Roman"/>
                <w:sz w:val="24"/>
                <w:szCs w:val="24"/>
              </w:rPr>
              <w:t>Тобелерское</w:t>
            </w:r>
            <w:r w:rsidR="00A90840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123C" w:rsidRPr="00693D4B" w:rsidTr="008E62D9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51297F">
            <w:pPr>
              <w:pStyle w:val="ConsPlusCell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297F" w:rsidRPr="00693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  <w:r w:rsidR="00DD2BC9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</w:t>
            </w:r>
          </w:p>
        </w:tc>
      </w:tr>
      <w:tr w:rsidR="00A1123C" w:rsidRPr="00693D4B" w:rsidTr="008E62D9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10677">
            <w:pPr>
              <w:pStyle w:val="ConsPlusCell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территории сельского поселения</w:t>
            </w:r>
          </w:p>
        </w:tc>
      </w:tr>
      <w:tr w:rsidR="00A1123C" w:rsidRPr="00693D4B" w:rsidTr="008E62D9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A90840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Задача №1. </w:t>
            </w:r>
            <w:r w:rsidR="0048567D" w:rsidRPr="00693D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48567D" w:rsidRPr="00693D4B">
              <w:rPr>
                <w:rFonts w:ascii="Times New Roman" w:hAnsi="Times New Roman" w:cs="Times New Roman"/>
                <w:sz w:val="24"/>
                <w:szCs w:val="24"/>
              </w:rPr>
              <w:t>вити</w:t>
            </w:r>
            <w:r w:rsidR="00B06905" w:rsidRPr="00693D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8567D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</w:t>
            </w:r>
            <w:r w:rsidR="0051297F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и налогового </w:t>
            </w:r>
            <w:r w:rsidR="0048567D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потенциала </w:t>
            </w:r>
          </w:p>
          <w:p w:rsidR="00A1123C" w:rsidRPr="00693D4B" w:rsidRDefault="00A1123C" w:rsidP="00A90840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Задача №2.</w:t>
            </w:r>
            <w:r w:rsidR="0051297F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Устойчивое р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азвитие систем жизнеобеспечения</w:t>
            </w:r>
          </w:p>
          <w:p w:rsidR="00A1123C" w:rsidRPr="00693D4B" w:rsidRDefault="00A1123C" w:rsidP="00A90840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Задача №3. Развитие социально</w:t>
            </w:r>
            <w:r w:rsidR="0051297F" w:rsidRPr="00693D4B">
              <w:rPr>
                <w:rFonts w:ascii="Times New Roman" w:hAnsi="Times New Roman" w:cs="Times New Roman"/>
                <w:sz w:val="24"/>
                <w:szCs w:val="24"/>
              </w:rPr>
              <w:t>-культурной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сферы</w:t>
            </w:r>
          </w:p>
          <w:p w:rsidR="00A1123C" w:rsidRPr="00693D4B" w:rsidRDefault="00A1123C" w:rsidP="00010677">
            <w:pPr>
              <w:pStyle w:val="ConsPlusCell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3C" w:rsidRPr="00693D4B" w:rsidTr="008E62D9">
        <w:trPr>
          <w:trHeight w:val="600"/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Аналитические ведомственные целевые программы, включенные в состав программы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4F9" w:rsidRPr="00693D4B" w:rsidRDefault="00A1123C" w:rsidP="00F27BCF">
            <w:pPr>
              <w:pStyle w:val="ConsPlusCell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 управления  администрации  МО «</w:t>
            </w:r>
            <w:r w:rsidR="00F27BCF">
              <w:rPr>
                <w:rFonts w:ascii="Times New Roman" w:hAnsi="Times New Roman" w:cs="Times New Roman"/>
                <w:sz w:val="24"/>
                <w:szCs w:val="24"/>
              </w:rPr>
              <w:t>Тобелерское</w:t>
            </w:r>
            <w:r w:rsidR="00A90840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44F9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C50315" w:rsidRPr="00693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44F9" w:rsidRPr="00693D4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50315" w:rsidRPr="00693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44F9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A1123C" w:rsidRPr="00693D4B" w:rsidTr="008E62D9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05" w:rsidRPr="00693D4B" w:rsidRDefault="00B06905" w:rsidP="00A90840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экономического и налогового потенциала </w:t>
            </w:r>
          </w:p>
          <w:p w:rsidR="00B06905" w:rsidRPr="00693D4B" w:rsidRDefault="00B06905" w:rsidP="00A90840">
            <w:pPr>
              <w:pStyle w:val="ConsPlusCell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Устойчивое развитие систем</w:t>
            </w:r>
            <w:r w:rsidR="00A90840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жизнеобеспечения</w:t>
            </w:r>
          </w:p>
          <w:p w:rsidR="00B06905" w:rsidRPr="00693D4B" w:rsidRDefault="00B06905" w:rsidP="00B06905">
            <w:pPr>
              <w:pStyle w:val="ConsPlusCell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Развитие социально-культурной сферы</w:t>
            </w:r>
          </w:p>
          <w:p w:rsidR="00A1123C" w:rsidRPr="00693D4B" w:rsidRDefault="00A1123C" w:rsidP="00010677">
            <w:pPr>
              <w:pStyle w:val="ConsPlusCell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3C" w:rsidRPr="00693D4B" w:rsidTr="008E62D9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F45941" w:rsidP="00F45941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Темп роста н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>алоговы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</w:t>
            </w:r>
            <w:r w:rsidR="00FF234F" w:rsidRPr="00693D4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поселения</w:t>
            </w:r>
            <w:r w:rsidR="00BB7F55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FF234F" w:rsidRPr="00693D4B" w:rsidRDefault="00FF234F" w:rsidP="00B53CF7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Охват территории поселения мероприятиями по благоустройству</w:t>
            </w:r>
            <w:r w:rsidR="00BB7F55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53CF7" w:rsidRPr="00693D4B" w:rsidRDefault="00F45941" w:rsidP="00B53CF7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Охват населения услугами культуры</w:t>
            </w:r>
            <w:r w:rsidR="00BB7F55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F45941" w:rsidRPr="00693D4B" w:rsidRDefault="00F45941" w:rsidP="00B53CF7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систематически занимающиеся физической культурой и спортом</w:t>
            </w:r>
            <w:r w:rsidR="00BB7F55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4C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7F55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F45941" w:rsidRPr="00693D4B" w:rsidRDefault="00F45941" w:rsidP="003413F7">
            <w:pPr>
              <w:pStyle w:val="ConsPlusCell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поселением по безопасности населения,</w:t>
            </w:r>
            <w:r w:rsidR="00E171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A1123C" w:rsidRPr="00693D4B" w:rsidRDefault="00A1123C" w:rsidP="00E664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3C" w:rsidRPr="00693D4B" w:rsidTr="008E62D9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A908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="002D1BD6" w:rsidRPr="00693D4B">
              <w:rPr>
                <w:rFonts w:ascii="Times New Roman" w:hAnsi="Times New Roman" w:cs="Times New Roman"/>
                <w:sz w:val="24"/>
                <w:szCs w:val="24"/>
              </w:rPr>
              <w:t>расходов за счет всех источников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программы составит </w:t>
            </w:r>
            <w:r w:rsidR="00F736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922">
              <w:rPr>
                <w:rFonts w:ascii="Times New Roman" w:hAnsi="Times New Roman" w:cs="Times New Roman"/>
                <w:sz w:val="24"/>
                <w:szCs w:val="24"/>
              </w:rPr>
              <w:t>4425,2</w:t>
            </w:r>
            <w:r w:rsidR="00A90840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A1123C" w:rsidRPr="00693D4B" w:rsidRDefault="00A1123C" w:rsidP="00B827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за счет средств местного бюджета на реализацию программы составит  тыс. рублей, в том числе по</w:t>
            </w:r>
            <w:r w:rsidR="00A90840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годам реализации программы:</w:t>
            </w:r>
          </w:p>
          <w:p w:rsidR="00A1123C" w:rsidRPr="00693D4B" w:rsidRDefault="00A1123C" w:rsidP="00B827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DF5E7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9610EE">
              <w:rPr>
                <w:rFonts w:ascii="Times New Roman" w:hAnsi="Times New Roman" w:cs="Times New Roman"/>
                <w:sz w:val="24"/>
                <w:szCs w:val="24"/>
              </w:rPr>
              <w:t>533,5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 год –  </w:t>
            </w:r>
            <w:r w:rsidR="00DF5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10EE">
              <w:rPr>
                <w:rFonts w:ascii="Times New Roman" w:hAnsi="Times New Roman" w:cs="Times New Roman"/>
                <w:sz w:val="24"/>
                <w:szCs w:val="24"/>
              </w:rPr>
              <w:t>831,6</w:t>
            </w:r>
            <w:r w:rsidR="00DF5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 </w:t>
            </w:r>
            <w:r w:rsidR="00C97321">
              <w:rPr>
                <w:rFonts w:ascii="Times New Roman" w:hAnsi="Times New Roman" w:cs="Times New Roman"/>
                <w:sz w:val="24"/>
                <w:szCs w:val="24"/>
              </w:rPr>
              <w:t xml:space="preserve">7045,3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2018 год –  </w:t>
            </w:r>
            <w:r w:rsidR="004B3922">
              <w:rPr>
                <w:rFonts w:ascii="Times New Roman" w:hAnsi="Times New Roman" w:cs="Times New Roman"/>
                <w:sz w:val="24"/>
                <w:szCs w:val="24"/>
              </w:rPr>
              <w:t>5014,8</w:t>
            </w:r>
            <w:r w:rsidR="00DF5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реализацию программы планируется привлечь: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 </w:t>
            </w:r>
            <w:r w:rsidR="00E05F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3922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  <w:r w:rsidR="00E05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тыс.рублей;                                                  </w:t>
            </w:r>
          </w:p>
          <w:p w:rsidR="00A1123C" w:rsidRPr="00693D4B" w:rsidRDefault="00A1123C" w:rsidP="00636E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</w:t>
            </w:r>
            <w:r w:rsidR="00636E87">
              <w:rPr>
                <w:rFonts w:ascii="Times New Roman" w:hAnsi="Times New Roman" w:cs="Times New Roman"/>
                <w:sz w:val="24"/>
                <w:szCs w:val="24"/>
              </w:rPr>
              <w:t xml:space="preserve">1897,8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</w:t>
            </w:r>
            <w:r w:rsidR="00F45941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45941"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бюджета муниципального образования «</w:t>
            </w:r>
            <w:r w:rsidR="008D3117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Кош-Агачский </w:t>
            </w:r>
            <w:r w:rsidR="00F45941" w:rsidRPr="00693D4B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  <w:r w:rsidR="002D4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E87">
              <w:rPr>
                <w:rFonts w:ascii="Times New Roman" w:hAnsi="Times New Roman" w:cs="Times New Roman"/>
                <w:sz w:val="24"/>
                <w:szCs w:val="24"/>
              </w:rPr>
              <w:t>2092,7</w:t>
            </w:r>
            <w:r w:rsidR="00657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941" w:rsidRPr="00693D4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F45941" w:rsidRPr="00693D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</w:t>
            </w:r>
            <w:r w:rsidR="00F71D54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в  объеме  </w:t>
            </w:r>
            <w:r w:rsidR="002D4C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                                           </w:t>
            </w:r>
          </w:p>
        </w:tc>
      </w:tr>
      <w:tr w:rsidR="00A1123C" w:rsidRPr="00693D4B" w:rsidTr="008E62D9">
        <w:trPr>
          <w:trHeight w:val="400"/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41" w:rsidRPr="00693D4B" w:rsidRDefault="00F45941" w:rsidP="00F45941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По итогам реализации муниципальной программы в 2018 году планируется:</w:t>
            </w:r>
          </w:p>
          <w:p w:rsidR="001A2576" w:rsidRPr="00693D4B" w:rsidRDefault="001A2576" w:rsidP="001A2576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темп роста налоговых поступлений в бюджет поселения </w:t>
            </w:r>
            <w:r w:rsidR="008D3117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1A2576" w:rsidRPr="00693D4B" w:rsidRDefault="001A2576" w:rsidP="001A2576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  <w:r w:rsidR="00FC33A8" w:rsidRPr="00693D4B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FC33A8" w:rsidRPr="00693D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мероприятиями по благоустройству</w:t>
            </w:r>
            <w:r w:rsidR="008544D8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117" w:rsidRPr="00693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1A2576" w:rsidRPr="00693D4B" w:rsidRDefault="001A2576" w:rsidP="001A2576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Охват населения услугами культуры</w:t>
            </w:r>
            <w:r w:rsidR="00FC33A8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 w:rsidR="008D3117" w:rsidRPr="00693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1A2576" w:rsidRPr="00693D4B" w:rsidRDefault="001A2576" w:rsidP="001A2576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систематически занимающиеся физической культурой и спортом</w:t>
            </w:r>
            <w:r w:rsidR="000131D3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C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1A2576" w:rsidRPr="00693D4B" w:rsidRDefault="001A2576" w:rsidP="001A2576">
            <w:pPr>
              <w:pStyle w:val="ConsPlusCell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поселением по безопасности населения</w:t>
            </w:r>
            <w:r w:rsidR="000131D3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C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A1123C" w:rsidRPr="00693D4B" w:rsidRDefault="00A1123C" w:rsidP="00F45941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23C" w:rsidRPr="00693D4B" w:rsidRDefault="00A1123C" w:rsidP="000E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23C" w:rsidRPr="00693D4B" w:rsidRDefault="00A1123C" w:rsidP="000E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2D9" w:rsidRPr="00693D4B" w:rsidRDefault="008E62D9" w:rsidP="000E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B3F" w:rsidRPr="00693D4B" w:rsidRDefault="008F45C0" w:rsidP="008F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4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93D4B">
        <w:rPr>
          <w:rFonts w:ascii="Times New Roman" w:hAnsi="Times New Roman" w:cs="Times New Roman"/>
          <w:b/>
          <w:sz w:val="24"/>
          <w:szCs w:val="24"/>
        </w:rPr>
        <w:t>.</w:t>
      </w:r>
      <w:r w:rsidR="00A31B3F" w:rsidRPr="00693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44D" w:rsidRPr="00693D4B">
        <w:rPr>
          <w:rFonts w:ascii="Times New Roman" w:hAnsi="Times New Roman" w:cs="Times New Roman"/>
          <w:b/>
          <w:sz w:val="24"/>
          <w:szCs w:val="24"/>
        </w:rPr>
        <w:t>Х</w:t>
      </w:r>
      <w:r w:rsidR="00A31B3F" w:rsidRPr="00693D4B">
        <w:rPr>
          <w:rFonts w:ascii="Times New Roman" w:hAnsi="Times New Roman" w:cs="Times New Roman"/>
          <w:b/>
          <w:sz w:val="24"/>
          <w:szCs w:val="24"/>
        </w:rPr>
        <w:t>арактеристика социально-экономического развития  муниципального образования «</w:t>
      </w:r>
      <w:r w:rsidR="00F27BCF">
        <w:rPr>
          <w:rFonts w:ascii="Times New Roman" w:hAnsi="Times New Roman" w:cs="Times New Roman"/>
          <w:b/>
          <w:sz w:val="24"/>
          <w:szCs w:val="24"/>
        </w:rPr>
        <w:t>Тобелерское</w:t>
      </w:r>
      <w:r w:rsidR="00A90840" w:rsidRPr="00693D4B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="00A31B3F" w:rsidRPr="00693D4B">
        <w:rPr>
          <w:rFonts w:ascii="Times New Roman" w:hAnsi="Times New Roman" w:cs="Times New Roman"/>
          <w:b/>
          <w:sz w:val="24"/>
          <w:szCs w:val="24"/>
        </w:rPr>
        <w:t>сельское поселение»;</w:t>
      </w:r>
    </w:p>
    <w:p w:rsidR="008F45C0" w:rsidRPr="00693D4B" w:rsidRDefault="008F45C0" w:rsidP="00507A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941A9" w:rsidRPr="00693D4B" w:rsidRDefault="00F27BCF" w:rsidP="00135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BCF">
        <w:rPr>
          <w:rFonts w:ascii="Times New Roman" w:hAnsi="Times New Roman" w:cs="Times New Roman"/>
          <w:sz w:val="24"/>
          <w:szCs w:val="24"/>
        </w:rPr>
        <w:t>Тобелерское</w:t>
      </w:r>
      <w:r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="00507A9B" w:rsidRPr="00693D4B">
        <w:rPr>
          <w:rFonts w:ascii="Times New Roman" w:hAnsi="Times New Roman" w:cs="Times New Roman"/>
          <w:sz w:val="24"/>
          <w:szCs w:val="24"/>
        </w:rPr>
        <w:t xml:space="preserve"> сельское поселение явл</w:t>
      </w:r>
      <w:r w:rsidR="00135ABC" w:rsidRPr="00693D4B">
        <w:rPr>
          <w:rFonts w:ascii="Times New Roman" w:hAnsi="Times New Roman" w:cs="Times New Roman"/>
          <w:sz w:val="24"/>
          <w:szCs w:val="24"/>
        </w:rPr>
        <w:t>я</w:t>
      </w:r>
      <w:r w:rsidR="00507A9B" w:rsidRPr="00693D4B">
        <w:rPr>
          <w:rFonts w:ascii="Times New Roman" w:hAnsi="Times New Roman" w:cs="Times New Roman"/>
          <w:sz w:val="24"/>
          <w:szCs w:val="24"/>
        </w:rPr>
        <w:t>ется муниципальным образованием в составе</w:t>
      </w:r>
      <w:r w:rsidR="00135ABC" w:rsidRPr="00693D4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«Кош-Агачский район». Занимает </w:t>
      </w:r>
      <w:r w:rsidR="002658A5" w:rsidRPr="002658A5">
        <w:rPr>
          <w:rFonts w:ascii="Times New Roman" w:hAnsi="Times New Roman" w:cs="Times New Roman"/>
          <w:sz w:val="24"/>
          <w:szCs w:val="24"/>
        </w:rPr>
        <w:t>6.4</w:t>
      </w:r>
      <w:r w:rsidR="00135ABC" w:rsidRPr="00693D4B">
        <w:rPr>
          <w:rFonts w:ascii="Times New Roman" w:hAnsi="Times New Roman" w:cs="Times New Roman"/>
          <w:sz w:val="24"/>
          <w:szCs w:val="24"/>
        </w:rPr>
        <w:t xml:space="preserve"> % территории МО «Кош-Агачский район», его площадь составляет </w:t>
      </w:r>
      <w:r w:rsidR="002658A5" w:rsidRPr="002658A5">
        <w:rPr>
          <w:rFonts w:ascii="Times New Roman" w:hAnsi="Times New Roman" w:cs="Times New Roman"/>
          <w:sz w:val="24"/>
          <w:szCs w:val="24"/>
        </w:rPr>
        <w:t>1264</w:t>
      </w:r>
      <w:r w:rsidR="00135ABC" w:rsidRPr="00693D4B">
        <w:rPr>
          <w:rFonts w:ascii="Times New Roman" w:hAnsi="Times New Roman" w:cs="Times New Roman"/>
          <w:sz w:val="24"/>
          <w:szCs w:val="24"/>
        </w:rPr>
        <w:t xml:space="preserve"> тыс.</w:t>
      </w:r>
      <w:r w:rsidR="002658A5">
        <w:rPr>
          <w:rFonts w:ascii="Times New Roman" w:hAnsi="Times New Roman" w:cs="Times New Roman"/>
          <w:sz w:val="24"/>
          <w:szCs w:val="24"/>
        </w:rPr>
        <w:t>кв.км.</w:t>
      </w:r>
      <w:r w:rsidR="00135ABC" w:rsidRPr="00693D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152B" w:rsidRPr="00693D4B" w:rsidRDefault="0035152B" w:rsidP="0035152B">
      <w:pPr>
        <w:snapToGri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D4B">
        <w:rPr>
          <w:rFonts w:ascii="Times New Roman" w:hAnsi="Times New Roman" w:cs="Times New Roman"/>
          <w:color w:val="000000"/>
          <w:sz w:val="24"/>
          <w:szCs w:val="24"/>
        </w:rPr>
        <w:t xml:space="preserve">В 2013 году на территории поселения осуществляло деятельность </w:t>
      </w:r>
      <w:r w:rsidR="002658A5">
        <w:rPr>
          <w:rFonts w:ascii="Times New Roman" w:hAnsi="Times New Roman" w:cs="Times New Roman"/>
          <w:color w:val="000000"/>
          <w:sz w:val="24"/>
          <w:szCs w:val="24"/>
        </w:rPr>
        <w:t xml:space="preserve">36 </w:t>
      </w:r>
      <w:r w:rsidRPr="00693D4B">
        <w:rPr>
          <w:rFonts w:ascii="Times New Roman" w:hAnsi="Times New Roman" w:cs="Times New Roman"/>
          <w:color w:val="000000"/>
          <w:sz w:val="24"/>
          <w:szCs w:val="24"/>
        </w:rPr>
        <w:t xml:space="preserve">субъектов малого предпринимательства. </w:t>
      </w:r>
    </w:p>
    <w:p w:rsidR="0068291D" w:rsidRPr="00693D4B" w:rsidRDefault="0035152B" w:rsidP="00682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color w:val="000000"/>
          <w:sz w:val="24"/>
          <w:szCs w:val="24"/>
        </w:rPr>
        <w:t>Предприятия малого бизнеса в основном представлены в пяти видах экономической деятельности: оптовой и розничной торговле (</w:t>
      </w:r>
      <w:r w:rsidR="002658A5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693D4B">
        <w:rPr>
          <w:rFonts w:ascii="Times New Roman" w:hAnsi="Times New Roman" w:cs="Times New Roman"/>
          <w:color w:val="000000"/>
          <w:sz w:val="24"/>
          <w:szCs w:val="24"/>
        </w:rPr>
        <w:t xml:space="preserve">%), </w:t>
      </w:r>
      <w:r w:rsidRPr="00693D4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в</w:t>
      </w:r>
      <w:r w:rsidR="002658A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сфере сельского хозяйства</w:t>
      </w:r>
      <w:r w:rsidRPr="00693D4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2658A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77,7%</w:t>
      </w:r>
      <w:r w:rsidRPr="00693D4B">
        <w:rPr>
          <w:rFonts w:ascii="Times New Roman" w:hAnsi="Times New Roman" w:cs="Times New Roman"/>
          <w:color w:val="000000"/>
          <w:sz w:val="24"/>
          <w:szCs w:val="24"/>
        </w:rPr>
        <w:t>, в сфере услуг (___%), в строительстве, в  транспорте</w:t>
      </w:r>
      <w:r w:rsidR="0068291D" w:rsidRPr="00693D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291D" w:rsidRPr="00693D4B">
        <w:rPr>
          <w:rFonts w:ascii="Times New Roman" w:hAnsi="Times New Roman" w:cs="Times New Roman"/>
          <w:sz w:val="24"/>
          <w:szCs w:val="24"/>
        </w:rPr>
        <w:t xml:space="preserve"> Основными производителями сельскохозяйственной продукции является население сельского поселения.</w:t>
      </w:r>
    </w:p>
    <w:p w:rsidR="003941A9" w:rsidRPr="00693D4B" w:rsidRDefault="00850652" w:rsidP="00135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По данным Всероссийской переписи населения, проведенной в 2010 году, численность населения </w:t>
      </w:r>
      <w:r w:rsidR="00F27BCF">
        <w:rPr>
          <w:rFonts w:ascii="Times New Roman" w:hAnsi="Times New Roman" w:cs="Times New Roman"/>
          <w:sz w:val="24"/>
          <w:szCs w:val="24"/>
        </w:rPr>
        <w:t>Тобелерского</w:t>
      </w:r>
      <w:r w:rsidRPr="00693D4B">
        <w:rPr>
          <w:rFonts w:ascii="Times New Roman" w:hAnsi="Times New Roman" w:cs="Times New Roman"/>
          <w:sz w:val="24"/>
          <w:szCs w:val="24"/>
        </w:rPr>
        <w:t xml:space="preserve"> сельского поселения по состоянию на 01.01.2011 года составила </w:t>
      </w:r>
      <w:r w:rsidR="002658A5">
        <w:rPr>
          <w:rFonts w:ascii="Times New Roman" w:hAnsi="Times New Roman" w:cs="Times New Roman"/>
          <w:sz w:val="24"/>
          <w:szCs w:val="24"/>
        </w:rPr>
        <w:t xml:space="preserve">1058 </w:t>
      </w:r>
      <w:r w:rsidRPr="00693D4B">
        <w:rPr>
          <w:rFonts w:ascii="Times New Roman" w:hAnsi="Times New Roman" w:cs="Times New Roman"/>
          <w:sz w:val="24"/>
          <w:szCs w:val="24"/>
        </w:rPr>
        <w:t xml:space="preserve"> человек, по состоянию на 01.01.2014 года составила </w:t>
      </w:r>
      <w:r w:rsidR="002658A5">
        <w:rPr>
          <w:rFonts w:ascii="Times New Roman" w:hAnsi="Times New Roman" w:cs="Times New Roman"/>
          <w:sz w:val="24"/>
          <w:szCs w:val="24"/>
        </w:rPr>
        <w:t>963</w:t>
      </w:r>
      <w:r w:rsidRPr="00693D4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B16F2" w:rsidRPr="00693D4B">
        <w:rPr>
          <w:rFonts w:ascii="Times New Roman" w:hAnsi="Times New Roman" w:cs="Times New Roman"/>
          <w:sz w:val="24"/>
          <w:szCs w:val="24"/>
        </w:rPr>
        <w:t xml:space="preserve">. Отмечается тенденция </w:t>
      </w:r>
      <w:r w:rsidR="003B16F2" w:rsidRPr="00693D4B">
        <w:rPr>
          <w:rFonts w:ascii="Times New Roman" w:hAnsi="Times New Roman" w:cs="Times New Roman"/>
          <w:sz w:val="24"/>
          <w:szCs w:val="24"/>
          <w:highlight w:val="yellow"/>
        </w:rPr>
        <w:t xml:space="preserve">снижения </w:t>
      </w:r>
      <w:r w:rsidR="003B16F2" w:rsidRPr="00693D4B">
        <w:rPr>
          <w:rFonts w:ascii="Times New Roman" w:hAnsi="Times New Roman" w:cs="Times New Roman"/>
          <w:sz w:val="24"/>
          <w:szCs w:val="24"/>
        </w:rPr>
        <w:t xml:space="preserve"> численности постоянного населения. </w:t>
      </w:r>
    </w:p>
    <w:p w:rsidR="001A45F4" w:rsidRPr="00693D4B" w:rsidRDefault="003B16F2" w:rsidP="00135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Жилой фонд </w:t>
      </w:r>
      <w:r w:rsidR="00F27BCF">
        <w:rPr>
          <w:rFonts w:ascii="Times New Roman" w:hAnsi="Times New Roman" w:cs="Times New Roman"/>
          <w:sz w:val="24"/>
          <w:szCs w:val="24"/>
        </w:rPr>
        <w:t>Тобелерского</w:t>
      </w:r>
      <w:r w:rsidRPr="00693D4B">
        <w:rPr>
          <w:rFonts w:ascii="Times New Roman" w:hAnsi="Times New Roman" w:cs="Times New Roman"/>
          <w:sz w:val="24"/>
          <w:szCs w:val="24"/>
        </w:rPr>
        <w:t xml:space="preserve"> сельского поселения на 01.01.2014 года составлял </w:t>
      </w:r>
      <w:r w:rsidR="002658A5">
        <w:rPr>
          <w:rFonts w:ascii="Times New Roman" w:hAnsi="Times New Roman" w:cs="Times New Roman"/>
          <w:sz w:val="24"/>
          <w:szCs w:val="24"/>
        </w:rPr>
        <w:t>316</w:t>
      </w:r>
      <w:r w:rsidRPr="00693D4B">
        <w:rPr>
          <w:rFonts w:ascii="Times New Roman" w:hAnsi="Times New Roman" w:cs="Times New Roman"/>
          <w:sz w:val="24"/>
          <w:szCs w:val="24"/>
        </w:rPr>
        <w:t xml:space="preserve"> жилых дома, из которых</w:t>
      </w:r>
      <w:r w:rsidR="002658A5">
        <w:rPr>
          <w:rFonts w:ascii="Times New Roman" w:hAnsi="Times New Roman" w:cs="Times New Roman"/>
          <w:sz w:val="24"/>
          <w:szCs w:val="24"/>
        </w:rPr>
        <w:t xml:space="preserve"> 316</w:t>
      </w:r>
      <w:r w:rsidRPr="00693D4B">
        <w:rPr>
          <w:rFonts w:ascii="Times New Roman" w:hAnsi="Times New Roman" w:cs="Times New Roman"/>
          <w:sz w:val="24"/>
          <w:szCs w:val="24"/>
        </w:rPr>
        <w:t xml:space="preserve"> частных. По территории </w:t>
      </w:r>
      <w:r w:rsidR="00F27BCF" w:rsidRPr="00F27BCF">
        <w:rPr>
          <w:rFonts w:ascii="Times New Roman" w:hAnsi="Times New Roman" w:cs="Times New Roman"/>
          <w:sz w:val="24"/>
          <w:szCs w:val="24"/>
        </w:rPr>
        <w:t>Тобелерско</w:t>
      </w:r>
      <w:r w:rsidR="00F27BCF">
        <w:rPr>
          <w:rFonts w:ascii="Times New Roman" w:hAnsi="Times New Roman" w:cs="Times New Roman"/>
          <w:sz w:val="24"/>
          <w:szCs w:val="24"/>
        </w:rPr>
        <w:t xml:space="preserve">го </w:t>
      </w:r>
      <w:r w:rsidRPr="00693D4B">
        <w:rPr>
          <w:rFonts w:ascii="Times New Roman" w:hAnsi="Times New Roman" w:cs="Times New Roman"/>
          <w:sz w:val="24"/>
          <w:szCs w:val="24"/>
        </w:rPr>
        <w:t xml:space="preserve">сельского поселения проходит федеральная дорога . Общая протяженность автомобильных дорог общего </w:t>
      </w:r>
      <w:r w:rsidRPr="00693D4B">
        <w:rPr>
          <w:rFonts w:ascii="Times New Roman" w:hAnsi="Times New Roman" w:cs="Times New Roman"/>
          <w:sz w:val="24"/>
          <w:szCs w:val="24"/>
        </w:rPr>
        <w:lastRenderedPageBreak/>
        <w:t>пользования местного значения, находящихся на балансе муниципального образования  в 2013 году, составляет</w:t>
      </w:r>
      <w:r w:rsidR="00991055">
        <w:rPr>
          <w:rFonts w:ascii="Times New Roman" w:hAnsi="Times New Roman" w:cs="Times New Roman"/>
          <w:sz w:val="24"/>
          <w:szCs w:val="24"/>
        </w:rPr>
        <w:t xml:space="preserve"> 41,5</w:t>
      </w:r>
      <w:r w:rsidRPr="00693D4B">
        <w:rPr>
          <w:rFonts w:ascii="Times New Roman" w:hAnsi="Times New Roman" w:cs="Times New Roman"/>
          <w:sz w:val="24"/>
          <w:szCs w:val="24"/>
        </w:rPr>
        <w:t>км.</w:t>
      </w:r>
      <w:r w:rsidR="00850652"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="00C92E85" w:rsidRPr="00693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7AA" w:rsidRPr="00693D4B" w:rsidRDefault="00F27BCF" w:rsidP="0068291D">
      <w:pPr>
        <w:snapToGri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07330" w:rsidRPr="00693D4B">
        <w:rPr>
          <w:rFonts w:ascii="Times New Roman" w:hAnsi="Times New Roman" w:cs="Times New Roman"/>
          <w:sz w:val="24"/>
          <w:szCs w:val="24"/>
        </w:rPr>
        <w:t xml:space="preserve"> сельском поселении уделяется большое внимание развитию культуры, проведению массовых меро</w:t>
      </w:r>
      <w:r w:rsidR="00D0104E" w:rsidRPr="00693D4B">
        <w:rPr>
          <w:rFonts w:ascii="Times New Roman" w:hAnsi="Times New Roman" w:cs="Times New Roman"/>
          <w:sz w:val="24"/>
          <w:szCs w:val="24"/>
        </w:rPr>
        <w:t>п</w:t>
      </w:r>
      <w:r w:rsidR="00D07330" w:rsidRPr="00693D4B">
        <w:rPr>
          <w:rFonts w:ascii="Times New Roman" w:hAnsi="Times New Roman" w:cs="Times New Roman"/>
          <w:sz w:val="24"/>
          <w:szCs w:val="24"/>
        </w:rPr>
        <w:t>риятий, празднованию знаменательных дат</w:t>
      </w:r>
      <w:r w:rsidR="004B2458" w:rsidRPr="00693D4B">
        <w:rPr>
          <w:rFonts w:ascii="Times New Roman" w:hAnsi="Times New Roman" w:cs="Times New Roman"/>
          <w:sz w:val="24"/>
          <w:szCs w:val="24"/>
        </w:rPr>
        <w:t xml:space="preserve">, физической культуре и спорту. </w:t>
      </w:r>
      <w:r w:rsidR="0068291D" w:rsidRPr="00693D4B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сельского поселения проводится активная работа с подростками и молодежью. </w:t>
      </w:r>
      <w:r w:rsidR="004B2458" w:rsidRPr="00693D4B">
        <w:rPr>
          <w:rFonts w:ascii="Times New Roman" w:hAnsi="Times New Roman" w:cs="Times New Roman"/>
          <w:sz w:val="24"/>
          <w:szCs w:val="24"/>
        </w:rPr>
        <w:t xml:space="preserve">Культурные и спортивные мероприятия проводятся в </w:t>
      </w:r>
      <w:r>
        <w:rPr>
          <w:rFonts w:ascii="Times New Roman" w:hAnsi="Times New Roman" w:cs="Times New Roman"/>
          <w:sz w:val="24"/>
          <w:szCs w:val="24"/>
        </w:rPr>
        <w:t>спортзале при СДК</w:t>
      </w:r>
      <w:r w:rsidR="004B2458" w:rsidRPr="00693D4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на стадионе</w:t>
      </w:r>
      <w:r w:rsidR="004B2458" w:rsidRPr="00693D4B">
        <w:rPr>
          <w:rFonts w:ascii="Times New Roman" w:hAnsi="Times New Roman" w:cs="Times New Roman"/>
          <w:sz w:val="24"/>
          <w:szCs w:val="24"/>
        </w:rPr>
        <w:t xml:space="preserve">. Жители сельского поселения принимают участие во всех культурных и спортивных мероприятиях муниципального района.  </w:t>
      </w:r>
    </w:p>
    <w:p w:rsidR="00FD1F7F" w:rsidRPr="00693D4B" w:rsidRDefault="000427AA" w:rsidP="00FD1F7F">
      <w:pPr>
        <w:snapToGri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Слабое развитие отраслей экономики</w:t>
      </w:r>
      <w:r w:rsidR="00BD64CC" w:rsidRPr="00693D4B">
        <w:rPr>
          <w:rFonts w:ascii="Times New Roman" w:hAnsi="Times New Roman" w:cs="Times New Roman"/>
          <w:sz w:val="24"/>
          <w:szCs w:val="24"/>
        </w:rPr>
        <w:t xml:space="preserve"> не позволяет увеличить объемы поступлений налоговых доходов в бюджет </w:t>
      </w:r>
      <w:r w:rsidR="00F27BCF" w:rsidRPr="00F27BCF">
        <w:rPr>
          <w:rFonts w:ascii="Times New Roman" w:hAnsi="Times New Roman" w:cs="Times New Roman"/>
          <w:sz w:val="24"/>
          <w:szCs w:val="24"/>
        </w:rPr>
        <w:t>Тобелерско</w:t>
      </w:r>
      <w:r w:rsidR="00F27BCF">
        <w:rPr>
          <w:rFonts w:ascii="Times New Roman" w:hAnsi="Times New Roman" w:cs="Times New Roman"/>
          <w:sz w:val="24"/>
          <w:szCs w:val="24"/>
        </w:rPr>
        <w:t>го</w:t>
      </w:r>
      <w:r w:rsidR="00BD64CC" w:rsidRPr="00693D4B">
        <w:rPr>
          <w:rFonts w:ascii="Times New Roman" w:hAnsi="Times New Roman" w:cs="Times New Roman"/>
          <w:sz w:val="24"/>
          <w:szCs w:val="24"/>
        </w:rPr>
        <w:t xml:space="preserve"> сельского поселения. Основным налоговым источником доходной части бюджета явля</w:t>
      </w:r>
      <w:r w:rsidR="00E171CA">
        <w:rPr>
          <w:rFonts w:ascii="Times New Roman" w:hAnsi="Times New Roman" w:cs="Times New Roman"/>
          <w:sz w:val="24"/>
          <w:szCs w:val="24"/>
        </w:rPr>
        <w:t>ю</w:t>
      </w:r>
      <w:r w:rsidR="00BD64CC" w:rsidRPr="00693D4B">
        <w:rPr>
          <w:rFonts w:ascii="Times New Roman" w:hAnsi="Times New Roman" w:cs="Times New Roman"/>
          <w:sz w:val="24"/>
          <w:szCs w:val="24"/>
        </w:rPr>
        <w:t>тся налог</w:t>
      </w:r>
      <w:r w:rsidR="00E171CA">
        <w:rPr>
          <w:rFonts w:ascii="Times New Roman" w:hAnsi="Times New Roman" w:cs="Times New Roman"/>
          <w:sz w:val="24"/>
          <w:szCs w:val="24"/>
        </w:rPr>
        <w:t xml:space="preserve">и </w:t>
      </w:r>
      <w:r w:rsidR="00BD64CC" w:rsidRPr="00693D4B">
        <w:rPr>
          <w:rFonts w:ascii="Times New Roman" w:hAnsi="Times New Roman" w:cs="Times New Roman"/>
          <w:sz w:val="24"/>
          <w:szCs w:val="24"/>
        </w:rPr>
        <w:t xml:space="preserve"> на доходы физических лиц</w:t>
      </w:r>
      <w:r w:rsidR="00E171CA">
        <w:rPr>
          <w:rFonts w:ascii="Times New Roman" w:hAnsi="Times New Roman" w:cs="Times New Roman"/>
          <w:sz w:val="24"/>
          <w:szCs w:val="24"/>
        </w:rPr>
        <w:t>, земельный налог и налог на имущество физических лиц</w:t>
      </w:r>
      <w:r w:rsidR="00BD64CC" w:rsidRPr="00693D4B">
        <w:rPr>
          <w:rFonts w:ascii="Times New Roman" w:hAnsi="Times New Roman" w:cs="Times New Roman"/>
          <w:sz w:val="24"/>
          <w:szCs w:val="24"/>
        </w:rPr>
        <w:t>.</w:t>
      </w:r>
      <w:r w:rsidR="00BD64CC" w:rsidRPr="00693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45C0" w:rsidRPr="00693D4B" w:rsidRDefault="00BD64CC" w:rsidP="00FD1F7F">
      <w:pPr>
        <w:snapToGri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="000427AA"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="00C92E85" w:rsidRPr="00693D4B">
        <w:rPr>
          <w:rFonts w:ascii="Times New Roman" w:hAnsi="Times New Roman" w:cs="Times New Roman"/>
          <w:sz w:val="24"/>
          <w:szCs w:val="24"/>
        </w:rPr>
        <w:t xml:space="preserve">Рост экономического потенциала </w:t>
      </w:r>
      <w:r w:rsidR="00F27BCF" w:rsidRPr="00F27BCF">
        <w:rPr>
          <w:rFonts w:ascii="Times New Roman" w:hAnsi="Times New Roman" w:cs="Times New Roman"/>
          <w:sz w:val="24"/>
          <w:szCs w:val="24"/>
        </w:rPr>
        <w:t>Тобелерско</w:t>
      </w:r>
      <w:r w:rsidR="00F27BCF">
        <w:rPr>
          <w:rFonts w:ascii="Times New Roman" w:hAnsi="Times New Roman" w:cs="Times New Roman"/>
          <w:sz w:val="24"/>
          <w:szCs w:val="24"/>
        </w:rPr>
        <w:t>го</w:t>
      </w:r>
      <w:r w:rsidR="00C92E85" w:rsidRPr="00693D4B">
        <w:rPr>
          <w:rFonts w:ascii="Times New Roman" w:hAnsi="Times New Roman" w:cs="Times New Roman"/>
          <w:sz w:val="24"/>
          <w:szCs w:val="24"/>
        </w:rPr>
        <w:t xml:space="preserve"> сельского поселения явля</w:t>
      </w:r>
      <w:r w:rsidR="007D210C" w:rsidRPr="00693D4B">
        <w:rPr>
          <w:rFonts w:ascii="Times New Roman" w:hAnsi="Times New Roman" w:cs="Times New Roman"/>
          <w:sz w:val="24"/>
          <w:szCs w:val="24"/>
        </w:rPr>
        <w:t>ется основным фактором, определ</w:t>
      </w:r>
      <w:r w:rsidR="00C92E85" w:rsidRPr="00693D4B">
        <w:rPr>
          <w:rFonts w:ascii="Times New Roman" w:hAnsi="Times New Roman" w:cs="Times New Roman"/>
          <w:sz w:val="24"/>
          <w:szCs w:val="24"/>
        </w:rPr>
        <w:t>я</w:t>
      </w:r>
      <w:r w:rsidR="007D210C" w:rsidRPr="00693D4B">
        <w:rPr>
          <w:rFonts w:ascii="Times New Roman" w:hAnsi="Times New Roman" w:cs="Times New Roman"/>
          <w:sz w:val="24"/>
          <w:szCs w:val="24"/>
        </w:rPr>
        <w:t>ю</w:t>
      </w:r>
      <w:r w:rsidR="00C92E85" w:rsidRPr="00693D4B">
        <w:rPr>
          <w:rFonts w:ascii="Times New Roman" w:hAnsi="Times New Roman" w:cs="Times New Roman"/>
          <w:sz w:val="24"/>
          <w:szCs w:val="24"/>
        </w:rPr>
        <w:t>щим повышение уровня и качество жизни населения.</w:t>
      </w:r>
      <w:r w:rsidR="00135ABC" w:rsidRPr="00693D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210C" w:rsidRPr="00693D4B" w:rsidRDefault="007D210C" w:rsidP="00135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10C" w:rsidRPr="00693D4B" w:rsidRDefault="007D210C" w:rsidP="00135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B3F" w:rsidRPr="00693D4B" w:rsidRDefault="008F45C0" w:rsidP="008F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4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93D4B">
        <w:rPr>
          <w:rFonts w:ascii="Times New Roman" w:hAnsi="Times New Roman" w:cs="Times New Roman"/>
          <w:b/>
          <w:sz w:val="24"/>
          <w:szCs w:val="24"/>
        </w:rPr>
        <w:t>.</w:t>
      </w:r>
      <w:r w:rsidR="00A31B3F" w:rsidRPr="00693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44D" w:rsidRPr="00693D4B">
        <w:rPr>
          <w:rFonts w:ascii="Times New Roman" w:hAnsi="Times New Roman" w:cs="Times New Roman"/>
          <w:b/>
          <w:sz w:val="24"/>
          <w:szCs w:val="24"/>
        </w:rPr>
        <w:t>Ц</w:t>
      </w:r>
      <w:r w:rsidR="00A31B3F" w:rsidRPr="00693D4B">
        <w:rPr>
          <w:rFonts w:ascii="Times New Roman" w:hAnsi="Times New Roman" w:cs="Times New Roman"/>
          <w:b/>
          <w:sz w:val="24"/>
          <w:szCs w:val="24"/>
        </w:rPr>
        <w:t>ели, задачи и целевые показатели муниципальной программы (в целом по муниципальной программе)</w:t>
      </w:r>
      <w:r w:rsidRPr="00693D4B">
        <w:rPr>
          <w:rFonts w:ascii="Times New Roman" w:hAnsi="Times New Roman" w:cs="Times New Roman"/>
          <w:b/>
          <w:sz w:val="24"/>
          <w:szCs w:val="24"/>
        </w:rPr>
        <w:t>.</w:t>
      </w:r>
    </w:p>
    <w:p w:rsidR="00D2207A" w:rsidRPr="00693D4B" w:rsidRDefault="00D2207A" w:rsidP="008F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07A" w:rsidRPr="00693D4B" w:rsidRDefault="00D2207A" w:rsidP="00F2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Основные приоритеты муниципальной политики обозначены в   Приоритетными направлениями социально-экономического развития МО «</w:t>
      </w:r>
      <w:r w:rsidR="00F27BCF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C10C9B"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sz w:val="24"/>
          <w:szCs w:val="24"/>
        </w:rPr>
        <w:t>сельское поселение» на период до 2022 года, утвержденной  Решением совета депутатов МО «</w:t>
      </w:r>
      <w:r w:rsidR="00F27BCF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C10C9B" w:rsidRPr="00693D4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93D4B">
        <w:rPr>
          <w:rFonts w:ascii="Times New Roman" w:hAnsi="Times New Roman" w:cs="Times New Roman"/>
          <w:sz w:val="24"/>
          <w:szCs w:val="24"/>
        </w:rPr>
        <w:t xml:space="preserve">» от </w:t>
      </w:r>
      <w:r w:rsidR="003B1926" w:rsidRPr="00693D4B">
        <w:rPr>
          <w:rFonts w:ascii="Times New Roman" w:hAnsi="Times New Roman" w:cs="Times New Roman"/>
          <w:sz w:val="24"/>
          <w:szCs w:val="24"/>
        </w:rPr>
        <w:t xml:space="preserve">01 августа 2007 года </w:t>
      </w:r>
      <w:r w:rsidRPr="00693D4B">
        <w:rPr>
          <w:rFonts w:ascii="Times New Roman" w:hAnsi="Times New Roman" w:cs="Times New Roman"/>
          <w:sz w:val="24"/>
          <w:szCs w:val="24"/>
        </w:rPr>
        <w:t>№</w:t>
      </w:r>
      <w:r w:rsidR="003B1926" w:rsidRPr="00693D4B">
        <w:rPr>
          <w:rFonts w:ascii="Times New Roman" w:hAnsi="Times New Roman" w:cs="Times New Roman"/>
          <w:sz w:val="24"/>
          <w:szCs w:val="24"/>
        </w:rPr>
        <w:t xml:space="preserve"> 17-1</w:t>
      </w:r>
      <w:r w:rsidRPr="00693D4B">
        <w:rPr>
          <w:rFonts w:ascii="Times New Roman" w:hAnsi="Times New Roman" w:cs="Times New Roman"/>
          <w:sz w:val="24"/>
          <w:szCs w:val="24"/>
        </w:rPr>
        <w:t xml:space="preserve"> «</w:t>
      </w:r>
      <w:r w:rsidR="003B1926" w:rsidRPr="00693D4B">
        <w:rPr>
          <w:rFonts w:ascii="Times New Roman" w:hAnsi="Times New Roman" w:cs="Times New Roman"/>
          <w:sz w:val="24"/>
          <w:szCs w:val="24"/>
        </w:rPr>
        <w:t>Комплексная программа социально-экономического развития муниципального образования «</w:t>
      </w:r>
      <w:r w:rsidR="00F27BCF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3B1926" w:rsidRPr="00693D4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93D4B">
        <w:rPr>
          <w:rFonts w:ascii="Times New Roman" w:hAnsi="Times New Roman" w:cs="Times New Roman"/>
          <w:sz w:val="24"/>
          <w:szCs w:val="24"/>
        </w:rPr>
        <w:t>» на 2008-2022 годы</w:t>
      </w:r>
      <w:r w:rsidR="003B1926" w:rsidRPr="00693D4B">
        <w:rPr>
          <w:rFonts w:ascii="Times New Roman" w:hAnsi="Times New Roman" w:cs="Times New Roman"/>
          <w:sz w:val="24"/>
          <w:szCs w:val="24"/>
        </w:rPr>
        <w:t>»</w:t>
      </w:r>
      <w:r w:rsidRPr="00693D4B">
        <w:rPr>
          <w:rFonts w:ascii="Times New Roman" w:hAnsi="Times New Roman" w:cs="Times New Roman"/>
          <w:sz w:val="24"/>
          <w:szCs w:val="24"/>
        </w:rPr>
        <w:t xml:space="preserve"> и в Программе социально-экономического развития  МО «</w:t>
      </w:r>
      <w:r w:rsidR="00F27BCF" w:rsidRPr="00F27BCF">
        <w:rPr>
          <w:rFonts w:ascii="Times New Roman" w:hAnsi="Times New Roman" w:cs="Times New Roman"/>
          <w:sz w:val="24"/>
          <w:szCs w:val="24"/>
        </w:rPr>
        <w:t xml:space="preserve"> Тобелерское </w:t>
      </w:r>
      <w:r w:rsidR="00C10C9B" w:rsidRPr="00693D4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93D4B">
        <w:rPr>
          <w:rFonts w:ascii="Times New Roman" w:hAnsi="Times New Roman" w:cs="Times New Roman"/>
          <w:sz w:val="24"/>
          <w:szCs w:val="24"/>
        </w:rPr>
        <w:t>» на 2008-2017 годы, утвержденной вышеуказанным решением совета депутатов,  где указаны тактические цели.</w:t>
      </w:r>
    </w:p>
    <w:p w:rsidR="00D2207A" w:rsidRPr="00693D4B" w:rsidRDefault="00D2207A" w:rsidP="00F2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Повышение эффективности и более высокие темпы роста  </w:t>
      </w:r>
      <w:r w:rsidR="00F23E08" w:rsidRPr="00693D4B">
        <w:rPr>
          <w:rFonts w:ascii="Times New Roman" w:hAnsi="Times New Roman" w:cs="Times New Roman"/>
          <w:sz w:val="24"/>
          <w:szCs w:val="24"/>
        </w:rPr>
        <w:t>социально-экономического развития   МО «</w:t>
      </w:r>
      <w:r w:rsidR="00F27BCF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C10C9B"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="00F23E08" w:rsidRPr="00693D4B">
        <w:rPr>
          <w:rFonts w:ascii="Times New Roman" w:hAnsi="Times New Roman" w:cs="Times New Roman"/>
          <w:sz w:val="24"/>
          <w:szCs w:val="24"/>
        </w:rPr>
        <w:t xml:space="preserve">сельское поселение» </w:t>
      </w:r>
      <w:r w:rsidRPr="00693D4B">
        <w:rPr>
          <w:rFonts w:ascii="Times New Roman" w:hAnsi="Times New Roman" w:cs="Times New Roman"/>
          <w:sz w:val="24"/>
          <w:szCs w:val="24"/>
        </w:rPr>
        <w:t xml:space="preserve">требуют совершенствование </w:t>
      </w:r>
      <w:r w:rsidR="00F23E08" w:rsidRPr="00693D4B">
        <w:rPr>
          <w:rFonts w:ascii="Times New Roman" w:hAnsi="Times New Roman" w:cs="Times New Roman"/>
          <w:sz w:val="24"/>
          <w:szCs w:val="24"/>
        </w:rPr>
        <w:t xml:space="preserve"> социально-</w:t>
      </w:r>
      <w:r w:rsidRPr="00693D4B">
        <w:rPr>
          <w:rFonts w:ascii="Times New Roman" w:hAnsi="Times New Roman" w:cs="Times New Roman"/>
          <w:sz w:val="24"/>
          <w:szCs w:val="24"/>
        </w:rPr>
        <w:t xml:space="preserve">экономической политики, механизмов государственного и муниципального регулирования,  повышения эффективности деятельности исполнительных органов </w:t>
      </w:r>
      <w:r w:rsidR="00C10C9B" w:rsidRPr="00693D4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693D4B">
        <w:rPr>
          <w:rFonts w:ascii="Times New Roman" w:hAnsi="Times New Roman" w:cs="Times New Roman"/>
          <w:sz w:val="24"/>
          <w:szCs w:val="24"/>
        </w:rPr>
        <w:t>.</w:t>
      </w:r>
    </w:p>
    <w:p w:rsidR="00D2207A" w:rsidRPr="00693D4B" w:rsidRDefault="00D2207A" w:rsidP="00F2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Исходя из изложенного, целью программы является: </w:t>
      </w:r>
      <w:r w:rsidR="000B2B8C" w:rsidRPr="00693D4B">
        <w:rPr>
          <w:rFonts w:ascii="Times New Roman" w:hAnsi="Times New Roman" w:cs="Times New Roman"/>
          <w:sz w:val="24"/>
          <w:szCs w:val="24"/>
        </w:rPr>
        <w:t>Развитие территории сельского поселения</w:t>
      </w:r>
      <w:r w:rsidRPr="00693D4B">
        <w:rPr>
          <w:rFonts w:ascii="Times New Roman" w:hAnsi="Times New Roman" w:cs="Times New Roman"/>
          <w:sz w:val="24"/>
          <w:szCs w:val="24"/>
        </w:rPr>
        <w:t xml:space="preserve">, которая планируется к достижению в рамках реализации </w:t>
      </w:r>
      <w:r w:rsidR="000B2B8C" w:rsidRPr="00693D4B">
        <w:rPr>
          <w:rFonts w:ascii="Times New Roman" w:hAnsi="Times New Roman" w:cs="Times New Roman"/>
          <w:sz w:val="24"/>
          <w:szCs w:val="24"/>
        </w:rPr>
        <w:t>стратегических задач</w:t>
      </w:r>
      <w:r w:rsidRPr="00693D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207A" w:rsidRPr="00693D4B" w:rsidRDefault="00D2207A" w:rsidP="000B2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="000B2B8C" w:rsidRPr="00693D4B">
        <w:rPr>
          <w:rFonts w:ascii="Times New Roman" w:hAnsi="Times New Roman" w:cs="Times New Roman"/>
          <w:sz w:val="24"/>
          <w:szCs w:val="24"/>
        </w:rPr>
        <w:t xml:space="preserve"> Развитие экономического потенциала и обеспечение сбалансированности бюджета;</w:t>
      </w:r>
    </w:p>
    <w:p w:rsidR="000B2B8C" w:rsidRPr="00693D4B" w:rsidRDefault="000B2B8C" w:rsidP="000B2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Развитие систем жизнеобеспечения;</w:t>
      </w:r>
    </w:p>
    <w:p w:rsidR="000B2B8C" w:rsidRPr="00693D4B" w:rsidRDefault="000B2B8C" w:rsidP="000B2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Развитие социальной сферы.</w:t>
      </w:r>
    </w:p>
    <w:p w:rsidR="00D2207A" w:rsidRPr="00693D4B" w:rsidRDefault="00D2207A" w:rsidP="00815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Для оценки реализации мероприятий программы применены показатели, которые установлены</w:t>
      </w:r>
      <w:r w:rsidR="006860EB" w:rsidRPr="00693D4B">
        <w:rPr>
          <w:rFonts w:ascii="Times New Roman" w:hAnsi="Times New Roman" w:cs="Times New Roman"/>
          <w:sz w:val="24"/>
          <w:szCs w:val="24"/>
        </w:rPr>
        <w:t xml:space="preserve"> для оценки эффективности деятельности органов местного самоуправления, определяемых в соответствии с </w:t>
      </w:r>
      <w:r w:rsidR="0082616E">
        <w:rPr>
          <w:rFonts w:ascii="Times New Roman" w:hAnsi="Times New Roman" w:cs="Times New Roman"/>
          <w:sz w:val="24"/>
          <w:szCs w:val="24"/>
        </w:rPr>
        <w:t>Указом Президента Р</w:t>
      </w:r>
      <w:r w:rsidR="006860EB" w:rsidRPr="00693D4B">
        <w:rPr>
          <w:rFonts w:ascii="Times New Roman" w:hAnsi="Times New Roman" w:cs="Times New Roman"/>
          <w:sz w:val="24"/>
          <w:szCs w:val="24"/>
        </w:rPr>
        <w:t>оссийской Федерации от 28 апреля</w:t>
      </w:r>
      <w:r w:rsidR="0082616E">
        <w:rPr>
          <w:rFonts w:ascii="Times New Roman" w:hAnsi="Times New Roman" w:cs="Times New Roman"/>
          <w:sz w:val="24"/>
          <w:szCs w:val="24"/>
        </w:rPr>
        <w:t xml:space="preserve"> </w:t>
      </w:r>
      <w:r w:rsidR="006860EB" w:rsidRPr="00693D4B">
        <w:rPr>
          <w:rFonts w:ascii="Times New Roman" w:hAnsi="Times New Roman" w:cs="Times New Roman"/>
          <w:sz w:val="24"/>
          <w:szCs w:val="24"/>
        </w:rPr>
        <w:t>2008 года № 607 «Об оценке эффективности деятельности органов местного самоуправления городских округов и муниципальных районов</w:t>
      </w:r>
      <w:r w:rsidR="00B96E3E">
        <w:rPr>
          <w:rFonts w:ascii="Times New Roman" w:hAnsi="Times New Roman" w:cs="Times New Roman"/>
          <w:sz w:val="24"/>
          <w:szCs w:val="24"/>
        </w:rPr>
        <w:t xml:space="preserve">» </w:t>
      </w:r>
      <w:r w:rsidR="00693D4B" w:rsidRPr="00693D4B">
        <w:rPr>
          <w:rFonts w:ascii="Times New Roman" w:hAnsi="Times New Roman" w:cs="Times New Roman"/>
          <w:sz w:val="24"/>
          <w:szCs w:val="24"/>
        </w:rPr>
        <w:t>и Постановлением Правительства Российской Федерации от 17.12.2012 №1317 «О мерах по реализации Указа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</w:t>
      </w:r>
      <w:r w:rsidR="0082616E">
        <w:rPr>
          <w:rFonts w:ascii="Times New Roman" w:hAnsi="Times New Roman" w:cs="Times New Roman"/>
          <w:sz w:val="24"/>
          <w:szCs w:val="24"/>
        </w:rPr>
        <w:t>ь</w:t>
      </w:r>
      <w:r w:rsidR="00693D4B" w:rsidRPr="00693D4B">
        <w:rPr>
          <w:rFonts w:ascii="Times New Roman" w:hAnsi="Times New Roman" w:cs="Times New Roman"/>
          <w:sz w:val="24"/>
          <w:szCs w:val="24"/>
        </w:rPr>
        <w:t>ных районов".</w:t>
      </w:r>
    </w:p>
    <w:p w:rsidR="00D2207A" w:rsidRPr="00693D4B" w:rsidRDefault="00DC0D53" w:rsidP="000B2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2207A" w:rsidRPr="00693D4B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D2207A" w:rsidRPr="00693D4B">
        <w:rPr>
          <w:rFonts w:ascii="Times New Roman" w:hAnsi="Times New Roman" w:cs="Times New Roman"/>
          <w:sz w:val="24"/>
          <w:szCs w:val="24"/>
        </w:rPr>
        <w:t xml:space="preserve"> о составе и значениях целевых показателей приведены в приложении № 1 к муниципальной программе.</w:t>
      </w:r>
    </w:p>
    <w:p w:rsidR="00D2207A" w:rsidRPr="00693D4B" w:rsidRDefault="00D2207A" w:rsidP="00D220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31B3F" w:rsidRPr="00693D4B" w:rsidRDefault="008F45C0" w:rsidP="008F4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4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93D4B">
        <w:rPr>
          <w:rFonts w:ascii="Times New Roman" w:hAnsi="Times New Roman" w:cs="Times New Roman"/>
          <w:b/>
          <w:sz w:val="24"/>
          <w:szCs w:val="24"/>
        </w:rPr>
        <w:t>.</w:t>
      </w:r>
      <w:r w:rsidR="00A31B3F" w:rsidRPr="00693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44D" w:rsidRPr="00693D4B">
        <w:rPr>
          <w:rFonts w:ascii="Times New Roman" w:hAnsi="Times New Roman" w:cs="Times New Roman"/>
          <w:b/>
          <w:sz w:val="24"/>
          <w:szCs w:val="24"/>
        </w:rPr>
        <w:t>С</w:t>
      </w:r>
      <w:r w:rsidR="00A31B3F" w:rsidRPr="00693D4B">
        <w:rPr>
          <w:rFonts w:ascii="Times New Roman" w:hAnsi="Times New Roman" w:cs="Times New Roman"/>
          <w:b/>
          <w:sz w:val="24"/>
          <w:szCs w:val="24"/>
        </w:rPr>
        <w:t>роки реализации муниципальной программы</w:t>
      </w:r>
      <w:r w:rsidRPr="00693D4B">
        <w:rPr>
          <w:rFonts w:ascii="Times New Roman" w:hAnsi="Times New Roman" w:cs="Times New Roman"/>
          <w:b/>
          <w:sz w:val="24"/>
          <w:szCs w:val="24"/>
        </w:rPr>
        <w:t>.</w:t>
      </w:r>
    </w:p>
    <w:p w:rsidR="008E62D9" w:rsidRPr="00693D4B" w:rsidRDefault="008E62D9" w:rsidP="000E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A10" w:rsidRPr="00693D4B" w:rsidRDefault="00267A10" w:rsidP="00267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sz w:val="24"/>
          <w:szCs w:val="24"/>
          <w:lang w:eastAsia="en-US"/>
        </w:rPr>
        <w:t>Срок реализации муниципальной программы: 201</w:t>
      </w:r>
      <w:r w:rsidR="007B1014" w:rsidRPr="00693D4B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693D4B">
        <w:rPr>
          <w:rFonts w:ascii="Times New Roman" w:hAnsi="Times New Roman" w:cs="Times New Roman"/>
          <w:sz w:val="24"/>
          <w:szCs w:val="24"/>
          <w:lang w:eastAsia="en-US"/>
        </w:rPr>
        <w:t xml:space="preserve"> - 2018 годы.</w:t>
      </w:r>
    </w:p>
    <w:p w:rsidR="00267A10" w:rsidRPr="00693D4B" w:rsidRDefault="00267A10" w:rsidP="00267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sz w:val="24"/>
          <w:szCs w:val="24"/>
          <w:lang w:eastAsia="en-US"/>
        </w:rPr>
        <w:t>Срок определен, исходя из необходимости синхронизации достижения цели и решения задач, предусмотренных муниципальными программами.</w:t>
      </w:r>
    </w:p>
    <w:p w:rsidR="008E62D9" w:rsidRPr="00693D4B" w:rsidRDefault="008E62D9" w:rsidP="00267A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A10" w:rsidRPr="00693D4B" w:rsidRDefault="00267A10" w:rsidP="00267A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b/>
          <w:sz w:val="24"/>
          <w:szCs w:val="24"/>
          <w:lang w:val="en-US" w:eastAsia="en-US"/>
        </w:rPr>
        <w:t>I</w:t>
      </w:r>
      <w:r w:rsidRPr="00693D4B">
        <w:rPr>
          <w:rFonts w:ascii="Times New Roman" w:hAnsi="Times New Roman" w:cs="Times New Roman"/>
          <w:b/>
          <w:sz w:val="24"/>
          <w:szCs w:val="24"/>
          <w:lang w:eastAsia="en-US"/>
        </w:rPr>
        <w:t>V. Сведения о подпрограммах муниципальной программы</w:t>
      </w:r>
    </w:p>
    <w:p w:rsidR="00267A10" w:rsidRPr="00693D4B" w:rsidRDefault="00267A10" w:rsidP="00267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sz w:val="24"/>
          <w:szCs w:val="24"/>
          <w:lang w:eastAsia="en-US"/>
        </w:rPr>
        <w:t>Достижение поставленных задач программы будет осуществляться в рамках подпрограмм:</w:t>
      </w:r>
    </w:p>
    <w:p w:rsidR="00267A10" w:rsidRPr="00693D4B" w:rsidRDefault="00267A10" w:rsidP="00267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«Развитие экономического потенциала и обеспечение сбалансированности бюджета»;</w:t>
      </w:r>
    </w:p>
    <w:p w:rsidR="00267A10" w:rsidRPr="00693D4B" w:rsidRDefault="00267A10" w:rsidP="00267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«Развитие систем жизнеобеспечения»;</w:t>
      </w:r>
    </w:p>
    <w:p w:rsidR="008E62D9" w:rsidRPr="00693D4B" w:rsidRDefault="00267A10" w:rsidP="00473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«Развитие социальной сферы».</w:t>
      </w:r>
    </w:p>
    <w:p w:rsidR="008E62D9" w:rsidRPr="00693D4B" w:rsidRDefault="008E62D9" w:rsidP="000E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2D9" w:rsidRPr="00693D4B" w:rsidRDefault="008E62D9" w:rsidP="000E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23C" w:rsidRPr="00693D4B" w:rsidRDefault="00A1123C" w:rsidP="00D9585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1. Подпрограмма «</w:t>
      </w:r>
      <w:r w:rsidR="00F6286A" w:rsidRPr="00693D4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Развитие экономического и налогового потенциала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1123C" w:rsidRPr="00693D4B" w:rsidRDefault="00A1123C" w:rsidP="00D95851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sz w:val="24"/>
          <w:szCs w:val="24"/>
          <w:lang w:eastAsia="en-US"/>
        </w:rPr>
        <w:t>Паспорт подпрограммы муниципальной программы</w:t>
      </w:r>
    </w:p>
    <w:p w:rsidR="00A1123C" w:rsidRPr="00693D4B" w:rsidRDefault="00A1123C" w:rsidP="00D95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4725"/>
      </w:tblGrid>
      <w:tr w:rsidR="00A1123C" w:rsidRPr="00693D4B">
        <w:trPr>
          <w:trHeight w:val="10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  <w:r w:rsidR="004923CD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(далее -подпрограмма)   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C57DC0" w:rsidP="00F628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r w:rsidR="00F6286A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и налогового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</w:t>
            </w:r>
          </w:p>
        </w:tc>
      </w:tr>
      <w:tr w:rsidR="00A1123C" w:rsidRPr="00693D4B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  <w:r w:rsidR="004923CD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, в состав которой входит подпрограмма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275D77" w:rsidP="00F27B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Комплексное р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>азвитие территории</w:t>
            </w:r>
            <w:r w:rsidR="004D7AA6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BCF" w:rsidRPr="00F27BCF">
              <w:rPr>
                <w:rFonts w:ascii="Times New Roman" w:hAnsi="Times New Roman" w:cs="Times New Roman"/>
                <w:sz w:val="24"/>
                <w:szCs w:val="24"/>
              </w:rPr>
              <w:t>Тобелерско</w:t>
            </w:r>
            <w:r w:rsidR="00F27BC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1123C" w:rsidRPr="00693D4B">
        <w:trPr>
          <w:trHeight w:val="6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666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66CEC" w:rsidRPr="00693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- 2018 годы                                         </w:t>
            </w:r>
          </w:p>
        </w:tc>
      </w:tr>
      <w:tr w:rsidR="00A1123C" w:rsidRPr="00693D4B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2" w:rsidRPr="00693D4B" w:rsidRDefault="000E35E2" w:rsidP="00C57D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="00C57DC0" w:rsidRPr="00693D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</w:t>
            </w:r>
            <w:r w:rsidR="00666CEC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и налогового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</w:t>
            </w:r>
          </w:p>
          <w:p w:rsidR="00A1123C" w:rsidRPr="00693D4B" w:rsidRDefault="00A1123C" w:rsidP="00AE52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3C" w:rsidRPr="00693D4B">
        <w:trPr>
          <w:trHeight w:val="72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E2" w:rsidRPr="00693D4B" w:rsidRDefault="000E35E2" w:rsidP="000E35E2">
            <w:pPr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реального сектора;</w:t>
            </w:r>
          </w:p>
          <w:p w:rsidR="000E35E2" w:rsidRPr="00693D4B" w:rsidRDefault="000E35E2" w:rsidP="000E35E2">
            <w:pPr>
              <w:pStyle w:val="ConsPlusCell"/>
              <w:ind w:firstLine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эффективного управления муниципальными финансами;</w:t>
            </w:r>
          </w:p>
          <w:p w:rsidR="00A1123C" w:rsidRPr="00693D4B" w:rsidRDefault="000E35E2" w:rsidP="000E35E2">
            <w:pPr>
              <w:pStyle w:val="ConsPlusCell"/>
              <w:ind w:firstLine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 имуществом</w:t>
            </w:r>
          </w:p>
        </w:tc>
      </w:tr>
      <w:tr w:rsidR="00A1123C" w:rsidRPr="00693D4B">
        <w:trPr>
          <w:trHeight w:val="41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B50BFB" w:rsidP="000A291B">
            <w:pPr>
              <w:tabs>
                <w:tab w:val="left" w:pos="424"/>
              </w:tabs>
              <w:spacing w:before="40" w:after="40"/>
              <w:ind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поступлений в общем объеме доходов бюджета</w:t>
            </w:r>
            <w:r w:rsidR="00DE3D64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05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E3D64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B50BFB" w:rsidRPr="00693D4B" w:rsidRDefault="00B50BFB" w:rsidP="000A291B">
            <w:pPr>
              <w:tabs>
                <w:tab w:val="left" w:pos="424"/>
              </w:tabs>
              <w:spacing w:before="40" w:after="40"/>
              <w:ind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поголовья скота, в т.ч. крупного рогатого скота, овец и коз, </w:t>
            </w:r>
            <w:r w:rsidR="002F0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B50BFB" w:rsidRPr="00693D4B" w:rsidRDefault="00B50BFB" w:rsidP="00DE3D64">
            <w:pPr>
              <w:tabs>
                <w:tab w:val="left" w:pos="424"/>
              </w:tabs>
              <w:spacing w:before="40" w:after="40"/>
              <w:ind w:firstLine="4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Темп роста поступлений от арендных платежей</w:t>
            </w:r>
            <w:r w:rsidR="00DE3D64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</w:tc>
      </w:tr>
      <w:tr w:rsidR="00A1123C" w:rsidRPr="00693D4B">
        <w:trPr>
          <w:trHeight w:val="1124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Ресурсное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 подпрограммы составит  тыс. рублей.</w:t>
            </w:r>
          </w:p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за счет средств местного бюджета на реализацию программы составит  тыс. рублей, в том числе по годам реализации программы:</w:t>
            </w:r>
          </w:p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2015 год -  </w:t>
            </w:r>
            <w:r w:rsidR="00950A8A">
              <w:rPr>
                <w:rFonts w:ascii="Times New Roman" w:hAnsi="Times New Roman" w:cs="Times New Roman"/>
                <w:sz w:val="24"/>
                <w:szCs w:val="24"/>
              </w:rPr>
              <w:t>2059,97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 год -  </w:t>
            </w:r>
            <w:r w:rsidR="00950A8A">
              <w:rPr>
                <w:rFonts w:ascii="Times New Roman" w:hAnsi="Times New Roman" w:cs="Times New Roman"/>
                <w:sz w:val="24"/>
                <w:szCs w:val="24"/>
              </w:rPr>
              <w:t xml:space="preserve">2071,66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-  </w:t>
            </w:r>
            <w:r w:rsidR="00950A8A">
              <w:rPr>
                <w:rFonts w:ascii="Times New Roman" w:hAnsi="Times New Roman" w:cs="Times New Roman"/>
                <w:sz w:val="24"/>
                <w:szCs w:val="24"/>
              </w:rPr>
              <w:t>2480,74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2018 год -   </w:t>
            </w:r>
            <w:r w:rsidR="00950A8A">
              <w:rPr>
                <w:rFonts w:ascii="Times New Roman" w:hAnsi="Times New Roman" w:cs="Times New Roman"/>
                <w:sz w:val="24"/>
                <w:szCs w:val="24"/>
              </w:rPr>
              <w:t xml:space="preserve">2613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реализацию программы планируется привлечь: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 тыс. рублей;                                                  </w:t>
            </w:r>
          </w:p>
          <w:p w:rsidR="00A1123C" w:rsidRPr="00693D4B" w:rsidRDefault="00A1123C" w:rsidP="00950A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 тыс. рублей;                          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50BFB" w:rsidRPr="00693D4B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«</w:t>
            </w:r>
            <w:r w:rsidR="004D7AA6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Кош-Агачский </w:t>
            </w:r>
            <w:r w:rsidR="00B50BFB" w:rsidRPr="00693D4B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  <w:r w:rsidR="00950A8A">
              <w:rPr>
                <w:rFonts w:ascii="Times New Roman" w:hAnsi="Times New Roman" w:cs="Times New Roman"/>
                <w:sz w:val="24"/>
                <w:szCs w:val="24"/>
              </w:rPr>
              <w:t>9225,37</w:t>
            </w:r>
            <w:r w:rsidR="00B50BFB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B50BFB"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бюджета муниципального образования «</w:t>
            </w:r>
            <w:r w:rsidR="00BD7087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B50BFB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r w:rsidR="004D7AA6" w:rsidRPr="00693D4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50BFB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из внебюджетных источников в  объеме  </w:t>
            </w:r>
            <w:r w:rsidR="00DE3D64" w:rsidRPr="00693D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7AA6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                                             </w:t>
            </w:r>
          </w:p>
        </w:tc>
      </w:tr>
    </w:tbl>
    <w:p w:rsidR="00DB1F55" w:rsidRPr="00693D4B" w:rsidRDefault="00DB1F55" w:rsidP="00DB1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Цели, задачи и целевые показатели подпрограммы</w:t>
      </w:r>
    </w:p>
    <w:p w:rsidR="00DB1F55" w:rsidRPr="00693D4B" w:rsidRDefault="00DB1F55" w:rsidP="00DB1F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1F55" w:rsidRPr="00693D4B" w:rsidRDefault="00DB1F55" w:rsidP="00DB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Целью подпрограммы является: Развитие экономического  потенциала и обеспечение сбалансированности бюджета.</w:t>
      </w:r>
    </w:p>
    <w:p w:rsidR="00DB1F55" w:rsidRPr="00693D4B" w:rsidRDefault="00DB1F55" w:rsidP="00DB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Для достижения поставленной цели в рамках подпрограммы необходимо решить следующие задачи:</w:t>
      </w:r>
    </w:p>
    <w:p w:rsidR="00DB1F55" w:rsidRPr="00693D4B" w:rsidRDefault="00DB1F55" w:rsidP="00DB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  <w:lang w:eastAsia="en-US"/>
        </w:rPr>
        <w:t>1) Создание условий для развития реального сектора;</w:t>
      </w:r>
    </w:p>
    <w:p w:rsidR="00DB1F55" w:rsidRPr="00693D4B" w:rsidRDefault="00DB1F55" w:rsidP="00DB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2) Обеспечение эффективного управления муниципальными финансами;</w:t>
      </w:r>
    </w:p>
    <w:p w:rsidR="00DB1F55" w:rsidRPr="00693D4B" w:rsidRDefault="00DB1F55" w:rsidP="00DB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bCs/>
          <w:sz w:val="24"/>
          <w:szCs w:val="24"/>
        </w:rPr>
        <w:t>3) Обеспечение эффективного управления муниципальным имуществом.</w:t>
      </w:r>
    </w:p>
    <w:p w:rsidR="00DB1F55" w:rsidRPr="00693D4B" w:rsidRDefault="00DB1F55" w:rsidP="00DB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Сведения о значениях целевых показателей программы по годам ее реализации представлены в приложении № 1 к программе.</w:t>
      </w:r>
    </w:p>
    <w:p w:rsidR="00DB1F55" w:rsidRPr="00693D4B" w:rsidRDefault="00DB1F55" w:rsidP="00DB1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1F55" w:rsidRPr="00693D4B" w:rsidRDefault="00DB1F55" w:rsidP="00DB1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 муниципальной программы</w:t>
      </w:r>
    </w:p>
    <w:p w:rsidR="00DB1F55" w:rsidRPr="00693D4B" w:rsidRDefault="00DB1F55" w:rsidP="00DB1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FAA" w:rsidRDefault="00C562CC" w:rsidP="00C562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рамках подпрограммы реализуется основное мероприятие – развитие экономического и налогово</w:t>
      </w:r>
      <w:r w:rsidR="000D0192">
        <w:rPr>
          <w:rFonts w:ascii="Times New Roman" w:hAnsi="Times New Roman" w:cs="Times New Roman"/>
          <w:bCs/>
          <w:sz w:val="24"/>
          <w:szCs w:val="24"/>
        </w:rPr>
        <w:t>го потенциала, которое охватывает деятельность Администрации МО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0D019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="00CC2FAA">
        <w:rPr>
          <w:rFonts w:ascii="Times New Roman" w:hAnsi="Times New Roman" w:cs="Times New Roman"/>
          <w:bCs/>
          <w:sz w:val="24"/>
          <w:szCs w:val="24"/>
        </w:rPr>
        <w:t xml:space="preserve"> по следующим направлениям:</w:t>
      </w:r>
    </w:p>
    <w:p w:rsidR="000C53A2" w:rsidRDefault="00CC2FAA" w:rsidP="00C562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53A2">
        <w:rPr>
          <w:rFonts w:ascii="Times New Roman" w:hAnsi="Times New Roman" w:cs="Times New Roman"/>
          <w:bCs/>
          <w:sz w:val="24"/>
          <w:szCs w:val="24"/>
        </w:rPr>
        <w:t>с</w:t>
      </w:r>
      <w:r w:rsidR="00602351">
        <w:rPr>
          <w:rFonts w:ascii="Times New Roman" w:hAnsi="Times New Roman" w:cs="Times New Roman"/>
          <w:bCs/>
          <w:sz w:val="24"/>
          <w:szCs w:val="24"/>
        </w:rPr>
        <w:t>одействи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0C53A2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602351">
        <w:rPr>
          <w:rFonts w:ascii="Times New Roman" w:hAnsi="Times New Roman" w:cs="Times New Roman"/>
          <w:bCs/>
          <w:sz w:val="24"/>
          <w:szCs w:val="24"/>
        </w:rPr>
        <w:t>развити</w:t>
      </w:r>
      <w:r w:rsidR="000C53A2">
        <w:rPr>
          <w:rFonts w:ascii="Times New Roman" w:hAnsi="Times New Roman" w:cs="Times New Roman"/>
          <w:bCs/>
          <w:sz w:val="24"/>
          <w:szCs w:val="24"/>
        </w:rPr>
        <w:t>и</w:t>
      </w:r>
      <w:r w:rsidR="00602351">
        <w:rPr>
          <w:rFonts w:ascii="Times New Roman" w:hAnsi="Times New Roman" w:cs="Times New Roman"/>
          <w:bCs/>
          <w:sz w:val="24"/>
          <w:szCs w:val="24"/>
        </w:rPr>
        <w:t xml:space="preserve"> сельскохозяйственного производства</w:t>
      </w:r>
      <w:r w:rsidR="000C53A2">
        <w:rPr>
          <w:rFonts w:ascii="Times New Roman" w:hAnsi="Times New Roman" w:cs="Times New Roman"/>
          <w:bCs/>
          <w:sz w:val="24"/>
          <w:szCs w:val="24"/>
        </w:rPr>
        <w:t>;</w:t>
      </w:r>
    </w:p>
    <w:p w:rsidR="000C53A2" w:rsidRDefault="000C53A2" w:rsidP="00C562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351">
        <w:rPr>
          <w:rFonts w:ascii="Times New Roman" w:hAnsi="Times New Roman" w:cs="Times New Roman"/>
          <w:bCs/>
          <w:sz w:val="24"/>
          <w:szCs w:val="24"/>
        </w:rPr>
        <w:t>создани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602351">
        <w:rPr>
          <w:rFonts w:ascii="Times New Roman" w:hAnsi="Times New Roman" w:cs="Times New Roman"/>
          <w:bCs/>
          <w:sz w:val="24"/>
          <w:szCs w:val="24"/>
        </w:rPr>
        <w:t xml:space="preserve"> условий для развития малого и среднего предпринимательства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141BB" w:rsidRPr="00693D4B" w:rsidRDefault="00602351" w:rsidP="00C56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увеличени</w:t>
      </w:r>
      <w:r w:rsidR="000C53A2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налоговых и неналоговых доходов бюджета муниципального образования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="00ED7AD8">
        <w:rPr>
          <w:rFonts w:ascii="Times New Roman" w:hAnsi="Times New Roman" w:cs="Times New Roman"/>
          <w:bCs/>
          <w:sz w:val="24"/>
          <w:szCs w:val="24"/>
        </w:rPr>
        <w:t>.</w:t>
      </w:r>
      <w:r w:rsidR="000D01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B1F55" w:rsidRPr="00693D4B" w:rsidRDefault="00D21019" w:rsidP="00DB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П</w:t>
      </w:r>
      <w:r w:rsidR="00DB1F55" w:rsidRPr="00693D4B">
        <w:rPr>
          <w:rFonts w:ascii="Times New Roman" w:hAnsi="Times New Roman" w:cs="Times New Roman"/>
          <w:sz w:val="24"/>
          <w:szCs w:val="24"/>
        </w:rPr>
        <w:t>еречень основных мероприятий подпрограмм с указанием исполнителей, непосредственных результатов и целевых показателей, для  достижения</w:t>
      </w:r>
      <w:r w:rsidR="00877D3F" w:rsidRPr="00693D4B">
        <w:rPr>
          <w:rFonts w:ascii="Times New Roman" w:hAnsi="Times New Roman" w:cs="Times New Roman"/>
          <w:sz w:val="24"/>
          <w:szCs w:val="24"/>
        </w:rPr>
        <w:t>,</w:t>
      </w:r>
      <w:r w:rsidR="00DB1F55" w:rsidRPr="00693D4B">
        <w:rPr>
          <w:rFonts w:ascii="Times New Roman" w:hAnsi="Times New Roman" w:cs="Times New Roman"/>
          <w:sz w:val="24"/>
          <w:szCs w:val="24"/>
        </w:rPr>
        <w:t xml:space="preserve"> которого реализуется основное мероприятие, представлен в приложении № 2 к программе.</w:t>
      </w:r>
    </w:p>
    <w:p w:rsidR="00DB1F55" w:rsidRPr="00693D4B" w:rsidRDefault="00DB1F55" w:rsidP="00DB1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1F55" w:rsidRPr="00693D4B" w:rsidRDefault="00DB1F55" w:rsidP="00DB1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Меры  государственного и муниципального  регулирования</w:t>
      </w:r>
    </w:p>
    <w:p w:rsidR="00DB1F55" w:rsidRPr="00693D4B" w:rsidRDefault="00DB1F55" w:rsidP="00DB1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55" w:rsidRPr="00693D4B" w:rsidRDefault="00DB1F55" w:rsidP="00DB1F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Нормативное правовое регулирование </w:t>
      </w:r>
      <w:r w:rsidR="000A3D4D" w:rsidRPr="00693D4B">
        <w:rPr>
          <w:rFonts w:ascii="Times New Roman" w:hAnsi="Times New Roman" w:cs="Times New Roman"/>
          <w:sz w:val="24"/>
          <w:szCs w:val="24"/>
        </w:rPr>
        <w:t xml:space="preserve"> создания усл</w:t>
      </w:r>
      <w:r w:rsidR="00691E56" w:rsidRPr="00693D4B">
        <w:rPr>
          <w:rFonts w:ascii="Times New Roman" w:hAnsi="Times New Roman" w:cs="Times New Roman"/>
          <w:sz w:val="24"/>
          <w:szCs w:val="24"/>
        </w:rPr>
        <w:t>о</w:t>
      </w:r>
      <w:r w:rsidR="000A3D4D" w:rsidRPr="00693D4B">
        <w:rPr>
          <w:rFonts w:ascii="Times New Roman" w:hAnsi="Times New Roman" w:cs="Times New Roman"/>
          <w:sz w:val="24"/>
          <w:szCs w:val="24"/>
        </w:rPr>
        <w:t xml:space="preserve">вий для развития реального сектора </w:t>
      </w:r>
      <w:r w:rsidRPr="00693D4B">
        <w:rPr>
          <w:rFonts w:ascii="Times New Roman" w:hAnsi="Times New Roman" w:cs="Times New Roman"/>
          <w:sz w:val="24"/>
          <w:szCs w:val="24"/>
        </w:rPr>
        <w:t xml:space="preserve">основывается на </w:t>
      </w:r>
      <w:hyperlink r:id="rId9" w:history="1">
        <w:r w:rsidRPr="00693D4B">
          <w:rPr>
            <w:rFonts w:ascii="Times New Roman" w:hAnsi="Times New Roman" w:cs="Times New Roman"/>
            <w:color w:val="000000"/>
            <w:sz w:val="24"/>
            <w:szCs w:val="24"/>
          </w:rPr>
          <w:t>Конституции</w:t>
        </w:r>
      </w:hyperlink>
      <w:r w:rsidR="000A3D4D"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sz w:val="24"/>
          <w:szCs w:val="24"/>
        </w:rPr>
        <w:t>Российской Федерации и осуществляется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МО «</w:t>
      </w:r>
      <w:r w:rsidR="005D5274" w:rsidRPr="00693D4B">
        <w:rPr>
          <w:rFonts w:ascii="Times New Roman" w:hAnsi="Times New Roman" w:cs="Times New Roman"/>
          <w:sz w:val="24"/>
          <w:szCs w:val="24"/>
        </w:rPr>
        <w:t xml:space="preserve">Кош-Агачский </w:t>
      </w:r>
      <w:r w:rsidRPr="00693D4B">
        <w:rPr>
          <w:rFonts w:ascii="Times New Roman" w:hAnsi="Times New Roman" w:cs="Times New Roman"/>
          <w:sz w:val="24"/>
          <w:szCs w:val="24"/>
        </w:rPr>
        <w:t>район»</w:t>
      </w:r>
      <w:r w:rsidR="00615F56" w:rsidRPr="00693D4B">
        <w:rPr>
          <w:rFonts w:ascii="Times New Roman" w:hAnsi="Times New Roman" w:cs="Times New Roman"/>
          <w:sz w:val="24"/>
          <w:szCs w:val="24"/>
        </w:rPr>
        <w:t>, нормативно-правовыми актами МО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615F56" w:rsidRPr="00693D4B">
        <w:rPr>
          <w:rFonts w:ascii="Times New Roman" w:hAnsi="Times New Roman" w:cs="Times New Roman"/>
          <w:sz w:val="24"/>
          <w:szCs w:val="24"/>
        </w:rPr>
        <w:t xml:space="preserve"> поселение»</w:t>
      </w:r>
      <w:r w:rsidRPr="00693D4B">
        <w:rPr>
          <w:rFonts w:ascii="Times New Roman" w:hAnsi="Times New Roman" w:cs="Times New Roman"/>
          <w:sz w:val="24"/>
          <w:szCs w:val="24"/>
        </w:rPr>
        <w:t>.</w:t>
      </w:r>
    </w:p>
    <w:p w:rsidR="00DB1F55" w:rsidRPr="00693D4B" w:rsidRDefault="00DB1F55" w:rsidP="00DB1F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целях реализации мероприятий  подпрограммы предусматриваются следующие меры:</w:t>
      </w:r>
    </w:p>
    <w:p w:rsidR="00A52CFC" w:rsidRDefault="004B656B" w:rsidP="004B656B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налоговое регулирование</w:t>
      </w:r>
    </w:p>
    <w:p w:rsidR="004B656B" w:rsidRDefault="004B656B" w:rsidP="004B656B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правовое регулирование </w:t>
      </w:r>
    </w:p>
    <w:p w:rsidR="00F17754" w:rsidRPr="00F17754" w:rsidRDefault="00F17754" w:rsidP="00F17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54">
        <w:rPr>
          <w:rFonts w:ascii="Times New Roman" w:hAnsi="Times New Roman" w:cs="Times New Roman"/>
          <w:sz w:val="24"/>
          <w:szCs w:val="24"/>
        </w:rPr>
        <w:t xml:space="preserve">Меры налогового регулирования планируется применять посредством принятия </w:t>
      </w:r>
      <w:r>
        <w:rPr>
          <w:rFonts w:ascii="Times New Roman" w:hAnsi="Times New Roman" w:cs="Times New Roman"/>
          <w:sz w:val="24"/>
          <w:szCs w:val="24"/>
        </w:rPr>
        <w:t>нормат</w:t>
      </w:r>
      <w:r w:rsidR="00047D7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вных правовых актов </w:t>
      </w:r>
      <w:r w:rsidRPr="00F1775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местных</w:t>
      </w:r>
      <w:r w:rsidRPr="00F17754">
        <w:rPr>
          <w:rFonts w:ascii="Times New Roman" w:hAnsi="Times New Roman" w:cs="Times New Roman"/>
          <w:sz w:val="24"/>
          <w:szCs w:val="24"/>
        </w:rPr>
        <w:t xml:space="preserve"> налогах, в том числе вносящих изменения в ранее принятые </w:t>
      </w:r>
      <w:r>
        <w:rPr>
          <w:rFonts w:ascii="Times New Roman" w:hAnsi="Times New Roman" w:cs="Times New Roman"/>
          <w:sz w:val="24"/>
          <w:szCs w:val="24"/>
        </w:rPr>
        <w:t>нормативные правовые акты</w:t>
      </w:r>
      <w:r w:rsidRPr="00F17754">
        <w:rPr>
          <w:rFonts w:ascii="Times New Roman" w:hAnsi="Times New Roman" w:cs="Times New Roman"/>
          <w:sz w:val="24"/>
          <w:szCs w:val="24"/>
        </w:rPr>
        <w:t xml:space="preserve">, предусматривающих установление эффективных ставок по </w:t>
      </w:r>
      <w:r>
        <w:rPr>
          <w:rFonts w:ascii="Times New Roman" w:hAnsi="Times New Roman" w:cs="Times New Roman"/>
          <w:sz w:val="24"/>
          <w:szCs w:val="24"/>
        </w:rPr>
        <w:t xml:space="preserve">местным </w:t>
      </w:r>
      <w:r w:rsidRPr="00F17754">
        <w:rPr>
          <w:rFonts w:ascii="Times New Roman" w:hAnsi="Times New Roman" w:cs="Times New Roman"/>
          <w:sz w:val="24"/>
          <w:szCs w:val="24"/>
        </w:rPr>
        <w:t>налогам.</w:t>
      </w:r>
    </w:p>
    <w:p w:rsidR="00093995" w:rsidRDefault="00F17754" w:rsidP="00093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54">
        <w:rPr>
          <w:rFonts w:ascii="Times New Roman" w:hAnsi="Times New Roman" w:cs="Times New Roman"/>
          <w:sz w:val="24"/>
          <w:szCs w:val="24"/>
        </w:rPr>
        <w:t>Правовое регулирование предусматривает формирование и развитие нормативной правовой базы, регулирующей бюджетный процесс в</w:t>
      </w:r>
      <w:r w:rsidR="00BD7087" w:rsidRPr="00BD7087">
        <w:rPr>
          <w:rFonts w:ascii="Times New Roman" w:hAnsi="Times New Roman" w:cs="Times New Roman"/>
          <w:sz w:val="24"/>
          <w:szCs w:val="24"/>
        </w:rPr>
        <w:t xml:space="preserve"> </w:t>
      </w:r>
      <w:r w:rsidR="00BD7087" w:rsidRPr="00F27BCF">
        <w:rPr>
          <w:rFonts w:ascii="Times New Roman" w:hAnsi="Times New Roman" w:cs="Times New Roman"/>
          <w:sz w:val="24"/>
          <w:szCs w:val="24"/>
        </w:rPr>
        <w:t>Тобелерско</w:t>
      </w:r>
      <w:r w:rsidR="00BD708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047D74">
        <w:rPr>
          <w:rFonts w:ascii="Times New Roman" w:hAnsi="Times New Roman" w:cs="Times New Roman"/>
          <w:sz w:val="24"/>
          <w:szCs w:val="24"/>
        </w:rPr>
        <w:t xml:space="preserve">, также </w:t>
      </w:r>
      <w:r w:rsidR="00093995">
        <w:rPr>
          <w:rFonts w:ascii="Times New Roman" w:hAnsi="Times New Roman" w:cs="Times New Roman"/>
          <w:sz w:val="24"/>
          <w:szCs w:val="24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самоуправления.</w:t>
      </w:r>
    </w:p>
    <w:p w:rsidR="00F17754" w:rsidRPr="00F17754" w:rsidRDefault="00F17754" w:rsidP="00F17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54">
        <w:rPr>
          <w:rFonts w:ascii="Times New Roman" w:hAnsi="Times New Roman" w:cs="Times New Roman"/>
          <w:sz w:val="24"/>
          <w:szCs w:val="24"/>
        </w:rPr>
        <w:t>В рамках правового регулирования в сфере повышения эффективности бюджетных расходов</w:t>
      </w:r>
      <w:r w:rsidR="00867658">
        <w:rPr>
          <w:rFonts w:ascii="Times New Roman" w:hAnsi="Times New Roman" w:cs="Times New Roman"/>
          <w:sz w:val="24"/>
          <w:szCs w:val="24"/>
        </w:rPr>
        <w:t>, стратегического планирования развития МО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867658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F17754">
        <w:rPr>
          <w:rFonts w:ascii="Times New Roman" w:hAnsi="Times New Roman" w:cs="Times New Roman"/>
          <w:sz w:val="24"/>
          <w:szCs w:val="24"/>
        </w:rPr>
        <w:t>планируется разработка ежегодно либо по необходимости</w:t>
      </w:r>
      <w:r w:rsidR="00093995">
        <w:rPr>
          <w:rFonts w:ascii="Times New Roman" w:hAnsi="Times New Roman" w:cs="Times New Roman"/>
          <w:sz w:val="24"/>
          <w:szCs w:val="24"/>
        </w:rPr>
        <w:t xml:space="preserve"> нормативных правовых актов</w:t>
      </w:r>
      <w:r w:rsidRPr="00F17754">
        <w:rPr>
          <w:rFonts w:ascii="Times New Roman" w:hAnsi="Times New Roman" w:cs="Times New Roman"/>
          <w:sz w:val="24"/>
          <w:szCs w:val="24"/>
        </w:rPr>
        <w:t>:</w:t>
      </w:r>
    </w:p>
    <w:p w:rsidR="00F17754" w:rsidRPr="00F17754" w:rsidRDefault="00F17754" w:rsidP="00F17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54">
        <w:rPr>
          <w:rFonts w:ascii="Times New Roman" w:hAnsi="Times New Roman" w:cs="Times New Roman"/>
          <w:sz w:val="24"/>
          <w:szCs w:val="24"/>
        </w:rPr>
        <w:t xml:space="preserve">о бюджете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F17754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F17754" w:rsidRPr="00F17754" w:rsidRDefault="00F17754" w:rsidP="00F17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5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F17754">
        <w:rPr>
          <w:rFonts w:ascii="Times New Roman" w:hAnsi="Times New Roman" w:cs="Times New Roman"/>
          <w:sz w:val="24"/>
          <w:szCs w:val="24"/>
        </w:rPr>
        <w:t xml:space="preserve"> о бюджете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F17754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F17754" w:rsidRPr="00F17754" w:rsidRDefault="00F17754" w:rsidP="00F17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5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F17754">
        <w:rPr>
          <w:rFonts w:ascii="Times New Roman" w:hAnsi="Times New Roman" w:cs="Times New Roman"/>
          <w:sz w:val="24"/>
          <w:szCs w:val="24"/>
        </w:rPr>
        <w:t xml:space="preserve"> "О бюджетном процессе в </w:t>
      </w:r>
      <w:r w:rsidR="004B64BC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4B64B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F17754">
        <w:rPr>
          <w:rFonts w:ascii="Times New Roman" w:hAnsi="Times New Roman" w:cs="Times New Roman"/>
          <w:sz w:val="24"/>
          <w:szCs w:val="24"/>
        </w:rPr>
        <w:t>";</w:t>
      </w:r>
    </w:p>
    <w:p w:rsidR="00F17754" w:rsidRPr="00F17754" w:rsidRDefault="00F17754" w:rsidP="00F17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54">
        <w:rPr>
          <w:rFonts w:ascii="Times New Roman" w:hAnsi="Times New Roman" w:cs="Times New Roman"/>
          <w:sz w:val="24"/>
          <w:szCs w:val="24"/>
        </w:rPr>
        <w:t>об исполнении бюджета</w:t>
      </w:r>
      <w:r w:rsidR="004B64B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BD7087" w:rsidRPr="00BD7087">
        <w:rPr>
          <w:rFonts w:ascii="Times New Roman" w:hAnsi="Times New Roman" w:cs="Times New Roman"/>
          <w:sz w:val="24"/>
          <w:szCs w:val="24"/>
        </w:rPr>
        <w:t xml:space="preserve"> 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4B64BC">
        <w:rPr>
          <w:rFonts w:ascii="Times New Roman" w:hAnsi="Times New Roman" w:cs="Times New Roman"/>
          <w:sz w:val="24"/>
          <w:szCs w:val="24"/>
        </w:rPr>
        <w:t xml:space="preserve">сельское поселение» </w:t>
      </w:r>
      <w:r w:rsidRPr="00F17754">
        <w:rPr>
          <w:rFonts w:ascii="Times New Roman" w:hAnsi="Times New Roman" w:cs="Times New Roman"/>
          <w:sz w:val="24"/>
          <w:szCs w:val="24"/>
        </w:rPr>
        <w:t>за отчетный финансовый год;</w:t>
      </w:r>
    </w:p>
    <w:p w:rsidR="00F17754" w:rsidRDefault="00F17754" w:rsidP="00F177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54">
        <w:rPr>
          <w:rFonts w:ascii="Times New Roman" w:hAnsi="Times New Roman" w:cs="Times New Roman"/>
          <w:sz w:val="24"/>
          <w:szCs w:val="24"/>
        </w:rPr>
        <w:t xml:space="preserve">об основных направлениях бюджетной и налоговой политики </w:t>
      </w:r>
      <w:r w:rsidR="00E57C8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E57C8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F17754">
        <w:rPr>
          <w:rFonts w:ascii="Times New Roman" w:hAnsi="Times New Roman" w:cs="Times New Roman"/>
          <w:sz w:val="24"/>
          <w:szCs w:val="24"/>
        </w:rPr>
        <w:t>;</w:t>
      </w:r>
    </w:p>
    <w:p w:rsidR="00932B6A" w:rsidRDefault="00932B6A" w:rsidP="00932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социально-экономического развития муниципального образования;</w:t>
      </w:r>
    </w:p>
    <w:p w:rsidR="00932B6A" w:rsidRDefault="00932B6A" w:rsidP="00932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реализации стратегии социально-экономического развития муниципального образования;</w:t>
      </w:r>
    </w:p>
    <w:p w:rsidR="00932B6A" w:rsidRDefault="00932B6A" w:rsidP="00932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муниципального образования на среднесрочный или долгосрочный период.</w:t>
      </w:r>
    </w:p>
    <w:p w:rsidR="00DB1F55" w:rsidRPr="00693D4B" w:rsidRDefault="00DB1F55" w:rsidP="00DB1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3D4B">
        <w:rPr>
          <w:rFonts w:ascii="Times New Roman" w:hAnsi="Times New Roman" w:cs="Times New Roman"/>
          <w:sz w:val="24"/>
          <w:szCs w:val="24"/>
          <w:lang w:eastAsia="en-US"/>
        </w:rPr>
        <w:t>применения мер государственного регулирования представлена в приложении № 3 к программе.</w:t>
      </w:r>
    </w:p>
    <w:p w:rsidR="001E47D5" w:rsidRPr="00693D4B" w:rsidRDefault="001E47D5" w:rsidP="00DB1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B1F55" w:rsidRPr="00693D4B" w:rsidRDefault="00271E9C" w:rsidP="00DB1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DB1F55" w:rsidRPr="00693D4B">
        <w:rPr>
          <w:rFonts w:ascii="Times New Roman" w:hAnsi="Times New Roman" w:cs="Times New Roman"/>
          <w:b/>
          <w:bCs/>
          <w:sz w:val="24"/>
          <w:szCs w:val="24"/>
        </w:rPr>
        <w:t>ведения о публичных нормативных обязательствах</w:t>
      </w:r>
    </w:p>
    <w:p w:rsidR="00DB1F55" w:rsidRPr="00693D4B" w:rsidRDefault="00DB1F55" w:rsidP="00DB1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55" w:rsidRPr="00693D4B" w:rsidRDefault="00DB1F55" w:rsidP="00DB1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рамках подпрограммы публичные нормативные обязательства не реализуются.</w:t>
      </w:r>
    </w:p>
    <w:p w:rsidR="00DB1F55" w:rsidRPr="00693D4B" w:rsidRDefault="00DB1F55" w:rsidP="00DB1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55" w:rsidRPr="00693D4B" w:rsidRDefault="00DB1F55" w:rsidP="00DB1F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  <w:r w:rsidR="00756056">
        <w:rPr>
          <w:rFonts w:ascii="Times New Roman" w:hAnsi="Times New Roman" w:cs="Times New Roman"/>
          <w:b/>
          <w:bCs/>
          <w:sz w:val="24"/>
          <w:szCs w:val="24"/>
        </w:rPr>
        <w:t xml:space="preserve">о средствах федерального, 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>республиканского бюджет</w:t>
      </w:r>
      <w:r w:rsidR="0075605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56056">
        <w:rPr>
          <w:rFonts w:ascii="Times New Roman" w:hAnsi="Times New Roman" w:cs="Times New Roman"/>
          <w:b/>
          <w:bCs/>
          <w:sz w:val="24"/>
          <w:szCs w:val="24"/>
        </w:rPr>
        <w:t xml:space="preserve"> бюджета муниципального образования «Кош-Агачский район»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b/>
          <w:sz w:val="24"/>
          <w:szCs w:val="24"/>
        </w:rPr>
        <w:t>использование которых предполагается в рамках реализации основных мероприятий муниципальной программы в рамках подпрограммы</w:t>
      </w:r>
    </w:p>
    <w:p w:rsidR="00DB1F55" w:rsidRPr="00693D4B" w:rsidRDefault="00DB1F55" w:rsidP="00DB1F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1E9C" w:rsidRPr="00872EB5" w:rsidRDefault="004F6689" w:rsidP="004F6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Для </w:t>
      </w:r>
      <w:r w:rsidR="00271E9C" w:rsidRPr="00872EB5">
        <w:rPr>
          <w:rFonts w:ascii="Times New Roman" w:hAnsi="Times New Roman" w:cs="Times New Roman"/>
          <w:sz w:val="24"/>
          <w:szCs w:val="24"/>
        </w:rPr>
        <w:t xml:space="preserve">осуществления софинансирования мероприятий по развитию экономического потенциала </w:t>
      </w:r>
      <w:r w:rsidR="00BD7087" w:rsidRPr="00F27BCF">
        <w:rPr>
          <w:rFonts w:ascii="Times New Roman" w:hAnsi="Times New Roman" w:cs="Times New Roman"/>
          <w:sz w:val="24"/>
          <w:szCs w:val="24"/>
        </w:rPr>
        <w:t>Тобелерско</w:t>
      </w:r>
      <w:r w:rsidR="00BD7087">
        <w:rPr>
          <w:rFonts w:ascii="Times New Roman" w:hAnsi="Times New Roman" w:cs="Times New Roman"/>
          <w:sz w:val="24"/>
          <w:szCs w:val="24"/>
        </w:rPr>
        <w:t>го</w:t>
      </w:r>
      <w:r w:rsidR="00271E9C" w:rsidRPr="00872E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72EB5">
        <w:rPr>
          <w:rFonts w:ascii="Times New Roman" w:hAnsi="Times New Roman" w:cs="Times New Roman"/>
          <w:sz w:val="24"/>
          <w:szCs w:val="24"/>
        </w:rPr>
        <w:t xml:space="preserve"> планируется привлекать средства </w:t>
      </w:r>
      <w:r w:rsidRPr="00872EB5">
        <w:rPr>
          <w:rFonts w:ascii="Times New Roman" w:hAnsi="Times New Roman" w:cs="Times New Roman"/>
          <w:sz w:val="24"/>
          <w:szCs w:val="24"/>
        </w:rPr>
        <w:lastRenderedPageBreak/>
        <w:t>федерального</w:t>
      </w:r>
      <w:r w:rsidR="00271E9C" w:rsidRPr="00872EB5">
        <w:rPr>
          <w:rFonts w:ascii="Times New Roman" w:hAnsi="Times New Roman" w:cs="Times New Roman"/>
          <w:sz w:val="24"/>
          <w:szCs w:val="24"/>
        </w:rPr>
        <w:t xml:space="preserve"> и республиканского</w:t>
      </w:r>
      <w:r w:rsidRPr="00872EB5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271E9C" w:rsidRPr="00872EB5">
        <w:rPr>
          <w:rFonts w:ascii="Times New Roman" w:hAnsi="Times New Roman" w:cs="Times New Roman"/>
          <w:sz w:val="24"/>
          <w:szCs w:val="24"/>
        </w:rPr>
        <w:t xml:space="preserve">ов, бюджета муниципального образования «Кош-Агачский район» путем участия в конкурсных распределениях, направления, в случае необходимости, заявки на предоставление межбюджетных трансфертов.  </w:t>
      </w:r>
      <w:r w:rsidRPr="00872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689" w:rsidRPr="00872EB5" w:rsidRDefault="004F6689" w:rsidP="004F6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Объем привлекаемых средств федерального</w:t>
      </w:r>
      <w:r w:rsidR="00872EB5">
        <w:rPr>
          <w:rFonts w:ascii="Times New Roman" w:hAnsi="Times New Roman" w:cs="Times New Roman"/>
          <w:sz w:val="24"/>
          <w:szCs w:val="24"/>
        </w:rPr>
        <w:t xml:space="preserve"> и республиканского </w:t>
      </w:r>
      <w:r w:rsidRPr="00872EB5">
        <w:rPr>
          <w:rFonts w:ascii="Times New Roman" w:hAnsi="Times New Roman" w:cs="Times New Roman"/>
          <w:sz w:val="24"/>
          <w:szCs w:val="24"/>
        </w:rPr>
        <w:t>бюджет</w:t>
      </w:r>
      <w:r w:rsidR="00872EB5">
        <w:rPr>
          <w:rFonts w:ascii="Times New Roman" w:hAnsi="Times New Roman" w:cs="Times New Roman"/>
          <w:sz w:val="24"/>
          <w:szCs w:val="24"/>
        </w:rPr>
        <w:t>ов</w:t>
      </w:r>
      <w:r w:rsidRPr="00872EB5">
        <w:rPr>
          <w:rFonts w:ascii="Times New Roman" w:hAnsi="Times New Roman" w:cs="Times New Roman"/>
          <w:sz w:val="24"/>
          <w:szCs w:val="24"/>
        </w:rPr>
        <w:t>,</w:t>
      </w:r>
      <w:r w:rsidR="00872EB5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«Кош-Агачский район»</w:t>
      </w:r>
      <w:r w:rsidRPr="00872EB5">
        <w:rPr>
          <w:rFonts w:ascii="Times New Roman" w:hAnsi="Times New Roman" w:cs="Times New Roman"/>
          <w:sz w:val="24"/>
          <w:szCs w:val="24"/>
        </w:rPr>
        <w:t xml:space="preserve"> получаемых по результатам конкурсного распределения или по заявительному принципу, сложно оценить.</w:t>
      </w:r>
    </w:p>
    <w:p w:rsidR="004F6689" w:rsidRPr="00872EB5" w:rsidRDefault="004F6689" w:rsidP="004F6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Прогнозная (справочная) </w:t>
      </w:r>
      <w:hyperlink w:anchor="Par2637" w:tooltip="Ссылка на текущий документ" w:history="1">
        <w:r w:rsidRPr="00872EB5">
          <w:rPr>
            <w:rFonts w:ascii="Times New Roman" w:hAnsi="Times New Roman" w:cs="Times New Roman"/>
            <w:color w:val="0000FF"/>
            <w:sz w:val="24"/>
            <w:szCs w:val="24"/>
          </w:rPr>
          <w:t>оценка</w:t>
        </w:r>
      </w:hyperlink>
      <w:r w:rsidRPr="00872EB5">
        <w:rPr>
          <w:rFonts w:ascii="Times New Roman" w:hAnsi="Times New Roman" w:cs="Times New Roman"/>
          <w:sz w:val="24"/>
          <w:szCs w:val="24"/>
        </w:rPr>
        <w:t xml:space="preserve"> ресурсного обеспечения реализации программы за счет средств федерального</w:t>
      </w:r>
      <w:r w:rsidR="00872EB5">
        <w:rPr>
          <w:rFonts w:ascii="Times New Roman" w:hAnsi="Times New Roman" w:cs="Times New Roman"/>
          <w:sz w:val="24"/>
          <w:szCs w:val="24"/>
        </w:rPr>
        <w:t>, республиканского бюджетов, бюджета муниципального образования «Кош-Агачский район»</w:t>
      </w:r>
      <w:r w:rsidRPr="00872EB5">
        <w:rPr>
          <w:rFonts w:ascii="Times New Roman" w:hAnsi="Times New Roman" w:cs="Times New Roman"/>
          <w:sz w:val="24"/>
          <w:szCs w:val="24"/>
        </w:rPr>
        <w:t xml:space="preserve"> представлена в приложении N 6 к программе.</w:t>
      </w:r>
    </w:p>
    <w:p w:rsidR="00172076" w:rsidRDefault="00172076" w:rsidP="00DF54AE">
      <w:pPr>
        <w:pStyle w:val="aa"/>
        <w:widowControl w:val="0"/>
        <w:spacing w:after="0"/>
        <w:ind w:left="23" w:right="23" w:firstLine="567"/>
        <w:jc w:val="both"/>
        <w:rPr>
          <w:rFonts w:ascii="Times New Roman" w:hAnsi="Times New Roman"/>
        </w:rPr>
      </w:pPr>
    </w:p>
    <w:p w:rsidR="00DB1F55" w:rsidRPr="00693D4B" w:rsidRDefault="00DB1F55" w:rsidP="00DB1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Сведения об участии организаций, включая данные о прогнозных расходах указанных организаций на реализацию подпрограммы</w:t>
      </w:r>
    </w:p>
    <w:p w:rsidR="00DB1F55" w:rsidRPr="00693D4B" w:rsidRDefault="00DB1F55" w:rsidP="00DB1F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1F55" w:rsidRPr="00693D4B" w:rsidRDefault="00DB1F55" w:rsidP="00DB1F5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реализации целей и задач подпрограммы принимают участие:</w:t>
      </w:r>
    </w:p>
    <w:p w:rsidR="00DB1F55" w:rsidRPr="00693D4B" w:rsidRDefault="00DB1F55" w:rsidP="00DB1F5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1) инвесторы;</w:t>
      </w:r>
    </w:p>
    <w:p w:rsidR="00DB1F55" w:rsidRPr="00693D4B" w:rsidRDefault="00DB1F55" w:rsidP="00DB1F55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2) промышленные предприятия;</w:t>
      </w:r>
    </w:p>
    <w:p w:rsidR="00DB1F55" w:rsidRPr="00693D4B" w:rsidRDefault="00DB1F55" w:rsidP="00DB1F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 </w:t>
      </w:r>
      <w:r w:rsidR="000C53A2">
        <w:rPr>
          <w:rFonts w:ascii="Times New Roman" w:hAnsi="Times New Roman" w:cs="Times New Roman"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sz w:val="24"/>
          <w:szCs w:val="24"/>
        </w:rPr>
        <w:t xml:space="preserve"> 3)</w:t>
      </w:r>
      <w:r w:rsidR="000C53A2">
        <w:rPr>
          <w:rFonts w:ascii="Times New Roman" w:hAnsi="Times New Roman" w:cs="Times New Roman"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sz w:val="24"/>
          <w:szCs w:val="24"/>
        </w:rPr>
        <w:t>учреждения и организации вне зависимости от организационно-правовой формы.</w:t>
      </w:r>
    </w:p>
    <w:p w:rsidR="00DB1F55" w:rsidRPr="00693D4B" w:rsidRDefault="00DB1F55" w:rsidP="00DB1F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  4)</w:t>
      </w:r>
      <w:r w:rsidR="000C53A2">
        <w:rPr>
          <w:rFonts w:ascii="Times New Roman" w:hAnsi="Times New Roman" w:cs="Times New Roman"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включая крестьянские (фермерские) хозяйства;</w:t>
      </w:r>
    </w:p>
    <w:p w:rsidR="00C36F05" w:rsidRPr="00693D4B" w:rsidRDefault="000C53A2" w:rsidP="00DB1F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6F05" w:rsidRPr="00693D4B">
        <w:rPr>
          <w:rFonts w:ascii="Times New Roman" w:hAnsi="Times New Roman" w:cs="Times New Roman"/>
          <w:sz w:val="24"/>
          <w:szCs w:val="24"/>
        </w:rPr>
        <w:t>5) личные подсобные хозяйства.</w:t>
      </w:r>
    </w:p>
    <w:p w:rsidR="00DB1F55" w:rsidRPr="00693D4B" w:rsidRDefault="00DB1F55" w:rsidP="000E3A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23C" w:rsidRPr="00693D4B" w:rsidRDefault="00A1123C" w:rsidP="00AE526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1. Подпрограмма «</w:t>
      </w:r>
      <w:r w:rsidR="00666CEC" w:rsidRPr="00693D4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Устойчивое р</w:t>
      </w:r>
      <w:r w:rsidRPr="00693D4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азвитие систем жизнеобеспечения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1123C" w:rsidRPr="00693D4B" w:rsidRDefault="00A1123C" w:rsidP="00AE526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sz w:val="24"/>
          <w:szCs w:val="24"/>
          <w:lang w:eastAsia="en-US"/>
        </w:rPr>
        <w:t>Паспорт подпрограммы муниципальной программы</w:t>
      </w:r>
    </w:p>
    <w:p w:rsidR="00A1123C" w:rsidRPr="00693D4B" w:rsidRDefault="00A1123C" w:rsidP="00AE52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4725"/>
      </w:tblGrid>
      <w:tr w:rsidR="00A1123C" w:rsidRPr="00693D4B">
        <w:trPr>
          <w:trHeight w:val="10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  <w:r w:rsidR="00FC22A7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(далее -подпрограмма)   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40EA0" w:rsidP="00A40E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Устойчивое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>азвитие систем жизнеобеспечения</w:t>
            </w:r>
          </w:p>
        </w:tc>
      </w:tr>
      <w:tr w:rsidR="00A1123C" w:rsidRPr="00693D4B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  <w:r w:rsidR="00FC22A7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, в состав которой входит подпрограмма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9568A8" w:rsidP="00BD70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Комплексное р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>азвитие территории</w:t>
            </w:r>
            <w:r w:rsidR="005D5274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7" w:rsidRPr="00F27BCF">
              <w:rPr>
                <w:rFonts w:ascii="Times New Roman" w:hAnsi="Times New Roman" w:cs="Times New Roman"/>
                <w:sz w:val="24"/>
                <w:szCs w:val="24"/>
              </w:rPr>
              <w:t>Тобелерско</w:t>
            </w:r>
            <w:r w:rsidR="00BD708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D5274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23C" w:rsidRPr="00693D4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23C" w:rsidRPr="00693D4B">
        <w:trPr>
          <w:trHeight w:val="6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F5A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F5A64" w:rsidRPr="00693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- 2018 годы         </w:t>
            </w:r>
          </w:p>
        </w:tc>
      </w:tr>
      <w:tr w:rsidR="00A1123C" w:rsidRPr="00693D4B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F5A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A64" w:rsidRPr="00693D4B">
              <w:rPr>
                <w:rFonts w:ascii="Times New Roman" w:hAnsi="Times New Roman" w:cs="Times New Roman"/>
                <w:sz w:val="24"/>
                <w:szCs w:val="24"/>
              </w:rPr>
              <w:t>Устойчивое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A64" w:rsidRPr="00693D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азвитие систем жизнеобеспечения</w:t>
            </w:r>
          </w:p>
        </w:tc>
      </w:tr>
      <w:tr w:rsidR="00A1123C" w:rsidRPr="00693D4B">
        <w:trPr>
          <w:trHeight w:val="72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6" w:rsidRPr="00693D4B" w:rsidRDefault="003D4216" w:rsidP="003D4216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благоустройства населения;</w:t>
            </w:r>
          </w:p>
          <w:p w:rsidR="00A1123C" w:rsidRPr="00693D4B" w:rsidRDefault="003D4216" w:rsidP="003D42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C27B60" w:rsidRPr="00693D4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населения.</w:t>
            </w:r>
          </w:p>
        </w:tc>
      </w:tr>
      <w:tr w:rsidR="00A1123C" w:rsidRPr="00693D4B">
        <w:trPr>
          <w:trHeight w:val="41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302BB0" w:rsidP="006A67F9">
            <w:pPr>
              <w:tabs>
                <w:tab w:val="left" w:pos="424"/>
              </w:tabs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3"/>
            <w:bookmarkStart w:id="1" w:name="OLE_LINK4"/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C259D8" w:rsidRPr="00693D4B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490C18" w:rsidRPr="00693D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59D8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присвоены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9D8" w:rsidRPr="00693D4B">
              <w:rPr>
                <w:rFonts w:ascii="Times New Roman" w:hAnsi="Times New Roman" w:cs="Times New Roman"/>
                <w:sz w:val="24"/>
                <w:szCs w:val="24"/>
              </w:rPr>
              <w:t>адреса в общей численности объектов подвергшихся адресации</w:t>
            </w:r>
            <w:r w:rsidR="00490C18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A21F10" w:rsidRPr="00693D4B" w:rsidRDefault="00C259D8" w:rsidP="006A67F9">
            <w:pPr>
              <w:tabs>
                <w:tab w:val="left" w:pos="424"/>
              </w:tabs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правил благоустройства территории</w:t>
            </w:r>
            <w:bookmarkEnd w:id="0"/>
            <w:bookmarkEnd w:id="1"/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, имеются</w:t>
            </w:r>
          </w:p>
          <w:p w:rsidR="008A1401" w:rsidRPr="00693D4B" w:rsidRDefault="00C259D8" w:rsidP="006E0C12">
            <w:pPr>
              <w:tabs>
                <w:tab w:val="left" w:pos="424"/>
              </w:tabs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пожаров на </w:t>
            </w:r>
            <w:r w:rsidR="00E55216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территории поселения</w:t>
            </w:r>
            <w:r w:rsidR="00E55216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5B2A" w:rsidRPr="00693D4B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 w:rsidR="00E55216" w:rsidRPr="00693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123C" w:rsidRPr="00693D4B">
        <w:trPr>
          <w:trHeight w:val="1124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Ресурсное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подпрограммы составит  </w:t>
            </w:r>
            <w:r w:rsidR="00F62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71CA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1D7882"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  <w:r w:rsidR="00265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за счет средств местного бюджета на реализацию программы составит  тыс. рублей, в том числе по годам реализации программы:</w:t>
            </w:r>
          </w:p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 w:rsidR="000E64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D35">
              <w:rPr>
                <w:rFonts w:ascii="Times New Roman" w:hAnsi="Times New Roman" w:cs="Times New Roman"/>
                <w:sz w:val="24"/>
                <w:szCs w:val="24"/>
              </w:rPr>
              <w:t>1377,57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 год </w:t>
            </w:r>
            <w:r w:rsidR="000E64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60A">
              <w:rPr>
                <w:rFonts w:ascii="Times New Roman" w:hAnsi="Times New Roman" w:cs="Times New Roman"/>
                <w:sz w:val="24"/>
                <w:szCs w:val="24"/>
              </w:rPr>
              <w:t>502,56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-  </w:t>
            </w:r>
            <w:r w:rsidR="00A67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7882">
              <w:rPr>
                <w:rFonts w:ascii="Times New Roman" w:hAnsi="Times New Roman" w:cs="Times New Roman"/>
                <w:sz w:val="24"/>
                <w:szCs w:val="24"/>
              </w:rPr>
              <w:t>280,3</w:t>
            </w:r>
            <w:r w:rsidR="00265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2018 год </w:t>
            </w:r>
            <w:r w:rsidR="000E64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5796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рублей.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реализацию программы планируется привлечь: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федерального бюджета в объеме</w:t>
            </w:r>
            <w:r w:rsidR="00F9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7882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                          </w:t>
            </w:r>
          </w:p>
          <w:p w:rsidR="00A1123C" w:rsidRPr="00693D4B" w:rsidRDefault="00A1123C" w:rsidP="00E171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</w:t>
            </w:r>
            <w:r w:rsidR="00F9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1CA">
              <w:rPr>
                <w:rFonts w:ascii="Times New Roman" w:hAnsi="Times New Roman" w:cs="Times New Roman"/>
                <w:sz w:val="24"/>
                <w:szCs w:val="24"/>
              </w:rPr>
              <w:t>1396,7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Алтай в объеме   тыс. рублей;                          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02BB0" w:rsidRPr="00693D4B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«</w:t>
            </w:r>
            <w:r w:rsidR="005A2475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Кош-Агачский </w:t>
            </w:r>
            <w:r w:rsidR="00302BB0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район» </w:t>
            </w:r>
            <w:r w:rsidR="00E171CA">
              <w:rPr>
                <w:rFonts w:ascii="Times New Roman" w:hAnsi="Times New Roman" w:cs="Times New Roman"/>
                <w:sz w:val="24"/>
                <w:szCs w:val="24"/>
              </w:rPr>
              <w:t>1466,03</w:t>
            </w:r>
            <w:r w:rsidR="00F9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BB0" w:rsidRPr="00693D4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302BB0"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бюджета муниципального образования «</w:t>
            </w:r>
            <w:r w:rsidR="00BD7087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302BB0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тыс. рублей;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из внебюджетных источников в  объеме  </w:t>
            </w:r>
            <w:r w:rsidR="00F9245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                                            </w:t>
            </w:r>
          </w:p>
        </w:tc>
      </w:tr>
    </w:tbl>
    <w:p w:rsidR="00A71B47" w:rsidRDefault="00A71B47" w:rsidP="00615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F56" w:rsidRPr="00693D4B" w:rsidRDefault="00615F56" w:rsidP="00615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Цели, задачи и целевые показатели подпрограммы</w:t>
      </w:r>
    </w:p>
    <w:p w:rsidR="00615F56" w:rsidRPr="00693D4B" w:rsidRDefault="00615F56" w:rsidP="00615F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5F56" w:rsidRPr="00693D4B" w:rsidRDefault="00615F56" w:rsidP="0061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Целью подпрограммы является: </w:t>
      </w:r>
      <w:r w:rsidR="00FD0487" w:rsidRPr="00693D4B">
        <w:rPr>
          <w:rFonts w:ascii="Times New Roman" w:hAnsi="Times New Roman" w:cs="Times New Roman"/>
          <w:sz w:val="24"/>
          <w:szCs w:val="24"/>
        </w:rPr>
        <w:t>Устойчивое р</w:t>
      </w:r>
      <w:r w:rsidRPr="00693D4B">
        <w:rPr>
          <w:rFonts w:ascii="Times New Roman" w:hAnsi="Times New Roman" w:cs="Times New Roman"/>
          <w:sz w:val="24"/>
          <w:szCs w:val="24"/>
        </w:rPr>
        <w:t>азвитие систем жизнеобеспечения.</w:t>
      </w:r>
    </w:p>
    <w:p w:rsidR="00615F56" w:rsidRPr="00693D4B" w:rsidRDefault="00615F56" w:rsidP="0061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Для достижения поставленной цели в рамках подпрограммы необходимо решить следующие задачи:</w:t>
      </w:r>
    </w:p>
    <w:p w:rsidR="00615F56" w:rsidRPr="00693D4B" w:rsidRDefault="00615F56" w:rsidP="0061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  <w:lang w:eastAsia="en-US"/>
        </w:rPr>
        <w:t xml:space="preserve">1) </w:t>
      </w:r>
      <w:r w:rsidRPr="00693D4B">
        <w:rPr>
          <w:rFonts w:ascii="Times New Roman" w:hAnsi="Times New Roman" w:cs="Times New Roman"/>
          <w:bCs/>
          <w:sz w:val="24"/>
          <w:szCs w:val="24"/>
        </w:rPr>
        <w:t>Повышение уровня благоустройства территории;</w:t>
      </w:r>
    </w:p>
    <w:p w:rsidR="00615F56" w:rsidRPr="00693D4B" w:rsidRDefault="00FD0487" w:rsidP="0061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bCs/>
          <w:sz w:val="24"/>
          <w:szCs w:val="24"/>
        </w:rPr>
        <w:t>2</w:t>
      </w:r>
      <w:r w:rsidR="00615F56" w:rsidRPr="00693D4B">
        <w:rPr>
          <w:rFonts w:ascii="Times New Roman" w:hAnsi="Times New Roman" w:cs="Times New Roman"/>
          <w:bCs/>
          <w:sz w:val="24"/>
          <w:szCs w:val="24"/>
        </w:rPr>
        <w:t>) Обеспечение безопасности населения.</w:t>
      </w:r>
    </w:p>
    <w:p w:rsidR="00615F56" w:rsidRPr="00693D4B" w:rsidRDefault="00615F56" w:rsidP="0061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Сведения о значениях целевых показателей программы по годам ее реализации представлены в приложении № 1 к программе.</w:t>
      </w:r>
    </w:p>
    <w:p w:rsidR="00615F56" w:rsidRPr="00693D4B" w:rsidRDefault="00615F56" w:rsidP="00615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5F56" w:rsidRDefault="00615F56" w:rsidP="00615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 муниципальной программы</w:t>
      </w:r>
    </w:p>
    <w:p w:rsidR="00255608" w:rsidRPr="00693D4B" w:rsidRDefault="00255608" w:rsidP="00615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5608" w:rsidRDefault="00255608" w:rsidP="002556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рамках подпрограммы реализуется основное мероприятие – развитие систем жизнеобеспечения, которое охватывает деятельность Администрации МО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BD7087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bCs/>
          <w:sz w:val="24"/>
          <w:szCs w:val="24"/>
        </w:rPr>
        <w:t>е поселение» по следующим направлениям:</w:t>
      </w:r>
    </w:p>
    <w:p w:rsidR="00255608" w:rsidRDefault="00255608" w:rsidP="002556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5608">
        <w:rPr>
          <w:rFonts w:ascii="Times New Roman" w:hAnsi="Times New Roman" w:cs="Times New Roman"/>
          <w:bCs/>
          <w:sz w:val="24"/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 w:rsidR="005923EC">
        <w:rPr>
          <w:rFonts w:ascii="Times New Roman" w:hAnsi="Times New Roman" w:cs="Times New Roman"/>
          <w:bCs/>
          <w:sz w:val="24"/>
          <w:szCs w:val="24"/>
        </w:rPr>
        <w:t>;</w:t>
      </w:r>
    </w:p>
    <w:p w:rsidR="005923EC" w:rsidRDefault="005923EC" w:rsidP="00255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3EC">
        <w:rPr>
          <w:rFonts w:ascii="Times New Roman" w:hAnsi="Times New Roman" w:cs="Times New Roman"/>
          <w:sz w:val="24"/>
          <w:szCs w:val="24"/>
        </w:rPr>
        <w:t xml:space="preserve"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</w:t>
      </w:r>
      <w:r w:rsidRPr="005923EC">
        <w:rPr>
          <w:rFonts w:ascii="Times New Roman" w:hAnsi="Times New Roman" w:cs="Times New Roman"/>
          <w:sz w:val="24"/>
          <w:szCs w:val="24"/>
        </w:rPr>
        <w:lastRenderedPageBreak/>
        <w:t>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23EC" w:rsidRPr="00693D4B" w:rsidRDefault="005923EC" w:rsidP="002556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3EC">
        <w:rPr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в границах населенн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923EC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923EC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F56" w:rsidRPr="00693D4B" w:rsidRDefault="00615F56" w:rsidP="0061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 с указанием исполнителей, непосредственных результатов и целевых показателей, для  достижения</w:t>
      </w:r>
      <w:r w:rsidR="00490C18" w:rsidRPr="00693D4B">
        <w:rPr>
          <w:rFonts w:ascii="Times New Roman" w:hAnsi="Times New Roman" w:cs="Times New Roman"/>
          <w:sz w:val="24"/>
          <w:szCs w:val="24"/>
        </w:rPr>
        <w:t>,</w:t>
      </w:r>
      <w:r w:rsidRPr="00693D4B">
        <w:rPr>
          <w:rFonts w:ascii="Times New Roman" w:hAnsi="Times New Roman" w:cs="Times New Roman"/>
          <w:sz w:val="24"/>
          <w:szCs w:val="24"/>
        </w:rPr>
        <w:t xml:space="preserve"> которого реализуется основное мероприятие, представлен в приложении № 2 к программе.</w:t>
      </w:r>
    </w:p>
    <w:p w:rsidR="00615F56" w:rsidRPr="00693D4B" w:rsidRDefault="00615F56" w:rsidP="00615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F56" w:rsidRPr="00693D4B" w:rsidRDefault="00615F56" w:rsidP="00615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Меры  государственного и муниципального  регулирования</w:t>
      </w:r>
    </w:p>
    <w:p w:rsidR="00615F56" w:rsidRPr="00693D4B" w:rsidRDefault="00615F56" w:rsidP="00615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F56" w:rsidRPr="00693D4B" w:rsidRDefault="00615F56" w:rsidP="00615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Нормативное правовое регулирование  создания условий для развития реального сектора основывается на </w:t>
      </w:r>
      <w:hyperlink r:id="rId10" w:history="1">
        <w:r w:rsidRPr="00693D4B">
          <w:rPr>
            <w:rFonts w:ascii="Times New Roman" w:hAnsi="Times New Roman" w:cs="Times New Roman"/>
            <w:color w:val="000000"/>
            <w:sz w:val="24"/>
            <w:szCs w:val="24"/>
          </w:rPr>
          <w:t>Конституции</w:t>
        </w:r>
      </w:hyperlink>
      <w:r w:rsidRPr="00693D4B">
        <w:rPr>
          <w:rFonts w:ascii="Times New Roman" w:hAnsi="Times New Roman" w:cs="Times New Roman"/>
          <w:sz w:val="24"/>
          <w:szCs w:val="24"/>
        </w:rPr>
        <w:t xml:space="preserve"> Российской Федерации и осуществляется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МО «</w:t>
      </w:r>
      <w:r w:rsidR="00872292" w:rsidRPr="00693D4B">
        <w:rPr>
          <w:rFonts w:ascii="Times New Roman" w:hAnsi="Times New Roman" w:cs="Times New Roman"/>
          <w:sz w:val="24"/>
          <w:szCs w:val="24"/>
        </w:rPr>
        <w:t xml:space="preserve">Кош-Агачский </w:t>
      </w:r>
      <w:r w:rsidRPr="00693D4B">
        <w:rPr>
          <w:rFonts w:ascii="Times New Roman" w:hAnsi="Times New Roman" w:cs="Times New Roman"/>
          <w:sz w:val="24"/>
          <w:szCs w:val="24"/>
        </w:rPr>
        <w:t>район», нормативно-правовыми актами МО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872292"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sz w:val="24"/>
          <w:szCs w:val="24"/>
        </w:rPr>
        <w:t>сельское поселение».</w:t>
      </w:r>
    </w:p>
    <w:p w:rsidR="00D33870" w:rsidRDefault="00D33870" w:rsidP="00D33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54">
        <w:rPr>
          <w:rFonts w:ascii="Times New Roman" w:hAnsi="Times New Roman" w:cs="Times New Roman"/>
          <w:sz w:val="24"/>
          <w:szCs w:val="24"/>
        </w:rPr>
        <w:t xml:space="preserve">Правовое регулирование предусматривает формирование и развитие нормативной правовой базы, регулирующей </w:t>
      </w:r>
      <w:r w:rsidR="00783BF4">
        <w:rPr>
          <w:rFonts w:ascii="Times New Roman" w:hAnsi="Times New Roman" w:cs="Times New Roman"/>
          <w:sz w:val="24"/>
          <w:szCs w:val="24"/>
        </w:rPr>
        <w:t xml:space="preserve">правил и порядка благоустройства территории </w:t>
      </w:r>
      <w:r w:rsidR="00BD7087" w:rsidRPr="00F27BCF">
        <w:rPr>
          <w:rFonts w:ascii="Times New Roman" w:hAnsi="Times New Roman" w:cs="Times New Roman"/>
          <w:sz w:val="24"/>
          <w:szCs w:val="24"/>
        </w:rPr>
        <w:t>Тобелерско</w:t>
      </w:r>
      <w:r w:rsidR="00BD7087">
        <w:rPr>
          <w:rFonts w:ascii="Times New Roman" w:hAnsi="Times New Roman" w:cs="Times New Roman"/>
          <w:sz w:val="24"/>
          <w:szCs w:val="24"/>
        </w:rPr>
        <w:t>го</w:t>
      </w:r>
      <w:r w:rsidR="00783B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F56" w:rsidRPr="00693D4B" w:rsidRDefault="00615F56" w:rsidP="00615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3D4B">
        <w:rPr>
          <w:rFonts w:ascii="Times New Roman" w:hAnsi="Times New Roman" w:cs="Times New Roman"/>
          <w:sz w:val="24"/>
          <w:szCs w:val="24"/>
          <w:lang w:eastAsia="en-US"/>
        </w:rPr>
        <w:t>применения мер государственного регулирования представлена в приложении № 3 к программе.</w:t>
      </w:r>
    </w:p>
    <w:p w:rsidR="00615F56" w:rsidRPr="00693D4B" w:rsidRDefault="00615F56" w:rsidP="00615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15F56" w:rsidRPr="00693D4B" w:rsidRDefault="00615F56" w:rsidP="00615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F56" w:rsidRPr="00693D4B" w:rsidRDefault="00615F56" w:rsidP="00615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Сведения о публичных нормативных обязательствах</w:t>
      </w:r>
    </w:p>
    <w:p w:rsidR="00615F56" w:rsidRPr="00693D4B" w:rsidRDefault="00615F56" w:rsidP="00615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F56" w:rsidRPr="00693D4B" w:rsidRDefault="00615F56" w:rsidP="00615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рамках подпрограммы публичные нормативные обязательства не реализуются.</w:t>
      </w:r>
    </w:p>
    <w:p w:rsidR="00615F56" w:rsidRPr="00693D4B" w:rsidRDefault="00615F56" w:rsidP="00615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F56" w:rsidRPr="00693D4B" w:rsidRDefault="00615F56" w:rsidP="00615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Сведения о средствах федерального и республиканского</w:t>
      </w:r>
      <w:r w:rsidR="00621DC9">
        <w:rPr>
          <w:rFonts w:ascii="Times New Roman" w:hAnsi="Times New Roman" w:cs="Times New Roman"/>
          <w:b/>
          <w:bCs/>
          <w:sz w:val="24"/>
          <w:szCs w:val="24"/>
        </w:rPr>
        <w:t xml:space="preserve"> бюджетов, бюджета муниципального образования «Кош-Агачский район»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3D4B">
        <w:rPr>
          <w:rFonts w:ascii="Times New Roman" w:hAnsi="Times New Roman" w:cs="Times New Roman"/>
          <w:b/>
          <w:sz w:val="24"/>
          <w:szCs w:val="24"/>
        </w:rPr>
        <w:t>использование которых предполагается в рамках реализации основных мероприятий муниципальной программы в рамках подпрограммы</w:t>
      </w:r>
    </w:p>
    <w:p w:rsidR="00615F56" w:rsidRPr="00693D4B" w:rsidRDefault="00615F56" w:rsidP="00615F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666D" w:rsidRPr="00872EB5" w:rsidRDefault="00D2666D" w:rsidP="00D266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Для осуществления софинансирования мероприятий по развитию </w:t>
      </w:r>
      <w:r w:rsidR="003F36D4">
        <w:rPr>
          <w:rFonts w:ascii="Times New Roman" w:hAnsi="Times New Roman" w:cs="Times New Roman"/>
          <w:sz w:val="24"/>
          <w:szCs w:val="24"/>
        </w:rPr>
        <w:t xml:space="preserve">систем жизнеобеспечения </w:t>
      </w:r>
      <w:r w:rsidRPr="00872EB5">
        <w:rPr>
          <w:rFonts w:ascii="Times New Roman" w:hAnsi="Times New Roman" w:cs="Times New Roman"/>
          <w:sz w:val="24"/>
          <w:szCs w:val="24"/>
        </w:rPr>
        <w:t xml:space="preserve">планируется привлекать средства федерального и республиканского бюджетов, бюджета муниципального образования «Кош-Агачский район» путем участия в конкурсных распределениях, направления, в случае необходимости, заявки на предоставление межбюджетных трансфертов.   </w:t>
      </w:r>
    </w:p>
    <w:p w:rsidR="00D2666D" w:rsidRPr="00872EB5" w:rsidRDefault="00D2666D" w:rsidP="00D266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Объем привлекаемых средств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и республиканского </w:t>
      </w:r>
      <w:r w:rsidRPr="00872EB5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72E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«Кош-Агачский район»</w:t>
      </w:r>
      <w:r w:rsidRPr="00872EB5">
        <w:rPr>
          <w:rFonts w:ascii="Times New Roman" w:hAnsi="Times New Roman" w:cs="Times New Roman"/>
          <w:sz w:val="24"/>
          <w:szCs w:val="24"/>
        </w:rPr>
        <w:t xml:space="preserve"> получаемых по результатам конкурсного распределения или по заявительному принципу, сложно оценить.</w:t>
      </w:r>
    </w:p>
    <w:p w:rsidR="00D2666D" w:rsidRPr="00872EB5" w:rsidRDefault="00D2666D" w:rsidP="00D266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Прогнозная (справочная) </w:t>
      </w:r>
      <w:hyperlink w:anchor="Par2637" w:tooltip="Ссылка на текущий документ" w:history="1">
        <w:r w:rsidRPr="00872EB5">
          <w:rPr>
            <w:rFonts w:ascii="Times New Roman" w:hAnsi="Times New Roman" w:cs="Times New Roman"/>
            <w:color w:val="0000FF"/>
            <w:sz w:val="24"/>
            <w:szCs w:val="24"/>
          </w:rPr>
          <w:t>оценка</w:t>
        </w:r>
      </w:hyperlink>
      <w:r w:rsidRPr="00872EB5">
        <w:rPr>
          <w:rFonts w:ascii="Times New Roman" w:hAnsi="Times New Roman" w:cs="Times New Roman"/>
          <w:sz w:val="24"/>
          <w:szCs w:val="24"/>
        </w:rPr>
        <w:t xml:space="preserve"> ресурсного обеспечения реализации программы за счет средств федерального</w:t>
      </w:r>
      <w:r>
        <w:rPr>
          <w:rFonts w:ascii="Times New Roman" w:hAnsi="Times New Roman" w:cs="Times New Roman"/>
          <w:sz w:val="24"/>
          <w:szCs w:val="24"/>
        </w:rPr>
        <w:t>, республиканского бюджетов, бюджета муниципального образования «Кош-Агачский район»</w:t>
      </w:r>
      <w:r w:rsidRPr="00872EB5">
        <w:rPr>
          <w:rFonts w:ascii="Times New Roman" w:hAnsi="Times New Roman" w:cs="Times New Roman"/>
          <w:sz w:val="24"/>
          <w:szCs w:val="24"/>
        </w:rPr>
        <w:t xml:space="preserve"> представлена в приложении N 6 к программе.</w:t>
      </w:r>
    </w:p>
    <w:p w:rsidR="00615F56" w:rsidRPr="00693D4B" w:rsidRDefault="00615F56" w:rsidP="00615F56">
      <w:pPr>
        <w:pStyle w:val="aa"/>
        <w:widowControl w:val="0"/>
        <w:spacing w:after="0"/>
        <w:ind w:left="23" w:right="23" w:firstLine="567"/>
        <w:jc w:val="both"/>
        <w:rPr>
          <w:rFonts w:ascii="Times New Roman" w:hAnsi="Times New Roman"/>
        </w:rPr>
      </w:pPr>
    </w:p>
    <w:p w:rsidR="00615F56" w:rsidRPr="00693D4B" w:rsidRDefault="00615F56" w:rsidP="00615F56">
      <w:pPr>
        <w:pStyle w:val="aa"/>
        <w:widowControl w:val="0"/>
        <w:spacing w:after="0"/>
        <w:ind w:left="23" w:right="23" w:firstLine="567"/>
        <w:jc w:val="both"/>
        <w:rPr>
          <w:rFonts w:ascii="Times New Roman" w:hAnsi="Times New Roman"/>
        </w:rPr>
      </w:pPr>
    </w:p>
    <w:p w:rsidR="00615F56" w:rsidRPr="00693D4B" w:rsidRDefault="00615F56" w:rsidP="00615F56">
      <w:pPr>
        <w:spacing w:after="0" w:line="240" w:lineRule="auto"/>
        <w:ind w:left="1429"/>
        <w:rPr>
          <w:rFonts w:ascii="Times New Roman" w:hAnsi="Times New Roman" w:cs="Times New Roman"/>
          <w:b/>
          <w:bCs/>
          <w:sz w:val="24"/>
          <w:szCs w:val="24"/>
        </w:rPr>
      </w:pPr>
    </w:p>
    <w:p w:rsidR="00615F56" w:rsidRPr="00693D4B" w:rsidRDefault="00615F56" w:rsidP="00615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об участии организаций, включая данные о прогнозных расходах 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указанных организаций на реализацию подпрограммы</w:t>
      </w:r>
    </w:p>
    <w:p w:rsidR="00615F56" w:rsidRPr="00693D4B" w:rsidRDefault="00615F56" w:rsidP="00615F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5F56" w:rsidRPr="00693D4B" w:rsidRDefault="00615F56" w:rsidP="00615F5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реализации целей и задач подпрограммы принимают участие:</w:t>
      </w:r>
    </w:p>
    <w:p w:rsidR="00615F56" w:rsidRPr="00693D4B" w:rsidRDefault="00615F56" w:rsidP="00615F5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1) инвесторы;</w:t>
      </w:r>
    </w:p>
    <w:p w:rsidR="00615F56" w:rsidRPr="00693D4B" w:rsidRDefault="00615F56" w:rsidP="00615F5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2) предприятия</w:t>
      </w:r>
      <w:r w:rsidR="005021C3" w:rsidRPr="00693D4B">
        <w:rPr>
          <w:rFonts w:ascii="Times New Roman" w:hAnsi="Times New Roman" w:cs="Times New Roman"/>
          <w:sz w:val="24"/>
          <w:szCs w:val="24"/>
        </w:rPr>
        <w:t xml:space="preserve"> ЖКХ</w:t>
      </w:r>
      <w:r w:rsidRPr="00693D4B">
        <w:rPr>
          <w:rFonts w:ascii="Times New Roman" w:hAnsi="Times New Roman" w:cs="Times New Roman"/>
          <w:sz w:val="24"/>
          <w:szCs w:val="24"/>
        </w:rPr>
        <w:t>;</w:t>
      </w:r>
    </w:p>
    <w:p w:rsidR="00615F56" w:rsidRPr="00693D4B" w:rsidRDefault="00615F56" w:rsidP="00615F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  3) учреждения и организации вне зависимости от организационно-правовой формы.</w:t>
      </w:r>
    </w:p>
    <w:p w:rsidR="00615F56" w:rsidRPr="00693D4B" w:rsidRDefault="00615F56" w:rsidP="00615F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  4) субъекты малого и среднего предпринимательства включая крестьянские (фермерские) хозяйства;</w:t>
      </w:r>
    </w:p>
    <w:p w:rsidR="00615F56" w:rsidRPr="00693D4B" w:rsidRDefault="005021C3" w:rsidP="00615F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5)  население</w:t>
      </w:r>
      <w:r w:rsidR="00615F56" w:rsidRPr="00693D4B">
        <w:rPr>
          <w:rFonts w:ascii="Times New Roman" w:hAnsi="Times New Roman" w:cs="Times New Roman"/>
          <w:sz w:val="24"/>
          <w:szCs w:val="24"/>
        </w:rPr>
        <w:t>.</w:t>
      </w:r>
    </w:p>
    <w:p w:rsidR="00615F56" w:rsidRPr="00693D4B" w:rsidRDefault="00615F56" w:rsidP="00615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68A" w:rsidRPr="00693D4B" w:rsidRDefault="0024568A" w:rsidP="00AE52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23C" w:rsidRPr="00693D4B" w:rsidRDefault="00A1123C" w:rsidP="006C791C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1. Подпрограмма «Развитие социально</w:t>
      </w:r>
      <w:r w:rsidR="004109C2" w:rsidRPr="00693D4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-культурной</w:t>
      </w:r>
      <w:r w:rsidRPr="00693D4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сферы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1123C" w:rsidRPr="00693D4B" w:rsidRDefault="00A1123C" w:rsidP="006C791C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sz w:val="24"/>
          <w:szCs w:val="24"/>
          <w:lang w:eastAsia="en-US"/>
        </w:rPr>
        <w:t>Паспорт подпрограммы муниципальной программы</w:t>
      </w:r>
    </w:p>
    <w:p w:rsidR="00A1123C" w:rsidRPr="00693D4B" w:rsidRDefault="00A1123C" w:rsidP="006C79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4725"/>
      </w:tblGrid>
      <w:tr w:rsidR="00A1123C" w:rsidRPr="00693D4B">
        <w:trPr>
          <w:trHeight w:val="10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  <w:r w:rsidR="00F7653B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(далее -подпрограмма)   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4109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социально</w:t>
            </w:r>
            <w:r w:rsidR="00DF158B" w:rsidRPr="00693D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09C2" w:rsidRPr="00693D4B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</w:tr>
      <w:tr w:rsidR="00A1123C" w:rsidRPr="00693D4B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  <w:r w:rsidR="00F7653B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, в состав которой входит подпрограмма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BD70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58B" w:rsidRPr="00693D4B">
              <w:rPr>
                <w:rFonts w:ascii="Times New Roman" w:hAnsi="Times New Roman" w:cs="Times New Roman"/>
                <w:sz w:val="24"/>
                <w:szCs w:val="24"/>
              </w:rPr>
              <w:t>Комплексное р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азвитие территории</w:t>
            </w:r>
            <w:r w:rsidR="00872292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87" w:rsidRPr="00F27BCF">
              <w:rPr>
                <w:rFonts w:ascii="Times New Roman" w:hAnsi="Times New Roman" w:cs="Times New Roman"/>
                <w:sz w:val="24"/>
                <w:szCs w:val="24"/>
              </w:rPr>
              <w:t>Тобелерско</w:t>
            </w:r>
            <w:r w:rsidR="00BD708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72292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DF158B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23C" w:rsidRPr="00693D4B">
        <w:trPr>
          <w:trHeight w:val="6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DF15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F158B" w:rsidRPr="00693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- 2018 годы                                         </w:t>
            </w:r>
          </w:p>
        </w:tc>
      </w:tr>
      <w:tr w:rsidR="00A1123C" w:rsidRPr="00693D4B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F70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  Развитие социально</w:t>
            </w:r>
            <w:r w:rsidR="00F70184" w:rsidRPr="00693D4B">
              <w:rPr>
                <w:rFonts w:ascii="Times New Roman" w:hAnsi="Times New Roman" w:cs="Times New Roman"/>
                <w:sz w:val="24"/>
                <w:szCs w:val="24"/>
              </w:rPr>
              <w:t>-культурной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</w:tr>
      <w:tr w:rsidR="00A1123C" w:rsidRPr="00693D4B">
        <w:trPr>
          <w:trHeight w:val="72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B5" w:rsidRPr="00693D4B" w:rsidRDefault="000B1BB5" w:rsidP="00230972">
            <w:pPr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5"/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8A1401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4969" w:rsidRPr="00693D4B" w:rsidRDefault="000B1BB5" w:rsidP="00230972">
            <w:pPr>
              <w:autoSpaceDE w:val="0"/>
              <w:autoSpaceDN w:val="0"/>
              <w:adjustRightInd w:val="0"/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физической культуры и спорта</w:t>
            </w:r>
            <w:r w:rsidR="002E7D7B" w:rsidRPr="00693D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bookmarkEnd w:id="2"/>
          <w:p w:rsidR="00A1123C" w:rsidRPr="00693D4B" w:rsidRDefault="00A1123C" w:rsidP="00230972">
            <w:pPr>
              <w:autoSpaceDE w:val="0"/>
              <w:autoSpaceDN w:val="0"/>
              <w:adjustRightInd w:val="0"/>
              <w:spacing w:after="0" w:line="240" w:lineRule="auto"/>
              <w:ind w:firstLine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3C" w:rsidRPr="00693D4B">
        <w:trPr>
          <w:trHeight w:val="41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9D3EB7" w:rsidP="001D3CFA">
            <w:pPr>
              <w:tabs>
                <w:tab w:val="left" w:pos="0"/>
              </w:tabs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 культурно-массовых</w:t>
            </w:r>
            <w:r w:rsidR="00A264D8"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спортивных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B92C47">
              <w:rPr>
                <w:rFonts w:ascii="Times New Roman" w:hAnsi="Times New Roman" w:cs="Times New Roman"/>
                <w:sz w:val="24"/>
                <w:szCs w:val="24"/>
              </w:rPr>
              <w:t>-140</w:t>
            </w:r>
          </w:p>
          <w:p w:rsidR="00B53CF7" w:rsidRPr="00693D4B" w:rsidRDefault="00B53CF7" w:rsidP="001D3CFA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Количество человек, систематически занимающи</w:t>
            </w:r>
            <w:r w:rsidR="00A256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ся физической культурой и спортом, </w:t>
            </w:r>
            <w:r w:rsidR="00B92C47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чел.;</w:t>
            </w:r>
          </w:p>
          <w:p w:rsidR="00182593" w:rsidRPr="00693D4B" w:rsidRDefault="001D3CFA" w:rsidP="001D3CFA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участвующие в мероприятиях поселения</w:t>
            </w:r>
            <w:r w:rsidR="00872292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C47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  <w:r w:rsidR="00872292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123C" w:rsidRPr="00693D4B" w:rsidRDefault="00A1123C" w:rsidP="00224D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3C" w:rsidRPr="00693D4B">
        <w:trPr>
          <w:trHeight w:val="1124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подпрограммы составит  </w:t>
            </w:r>
            <w:r w:rsidR="001D7882">
              <w:rPr>
                <w:rFonts w:ascii="Times New Roman" w:hAnsi="Times New Roman" w:cs="Times New Roman"/>
                <w:sz w:val="24"/>
                <w:szCs w:val="24"/>
              </w:rPr>
              <w:t>11902,3</w:t>
            </w:r>
            <w:r w:rsidR="00265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за счет средств местного бюджета на реализацию программы составит  тыс. рублей, в том числе по годам реализации программы:</w:t>
            </w:r>
          </w:p>
          <w:p w:rsidR="00A1123C" w:rsidRPr="00693D4B" w:rsidRDefault="00A1123C" w:rsidP="000A2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  <w:r w:rsidR="002656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60A">
              <w:rPr>
                <w:rFonts w:ascii="Times New Roman" w:hAnsi="Times New Roman" w:cs="Times New Roman"/>
                <w:sz w:val="24"/>
                <w:szCs w:val="24"/>
              </w:rPr>
              <w:t>3095,96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 год -  </w:t>
            </w:r>
            <w:r w:rsidR="0026560A">
              <w:rPr>
                <w:rFonts w:ascii="Times New Roman" w:hAnsi="Times New Roman" w:cs="Times New Roman"/>
                <w:sz w:val="24"/>
                <w:szCs w:val="24"/>
              </w:rPr>
              <w:t>3257,34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</w:t>
            </w:r>
            <w:r w:rsidR="002656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882">
              <w:rPr>
                <w:rFonts w:ascii="Times New Roman" w:hAnsi="Times New Roman" w:cs="Times New Roman"/>
                <w:sz w:val="24"/>
                <w:szCs w:val="24"/>
              </w:rPr>
              <w:t>3284,2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2018 год -  </w:t>
            </w:r>
            <w:r w:rsidR="001D7882">
              <w:rPr>
                <w:rFonts w:ascii="Times New Roman" w:hAnsi="Times New Roman" w:cs="Times New Roman"/>
                <w:sz w:val="24"/>
                <w:szCs w:val="24"/>
              </w:rPr>
              <w:t>2264,8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реализацию программы планируется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привлечь: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 тыс. рублей;                                                  </w:t>
            </w:r>
          </w:p>
          <w:p w:rsidR="00A1123C" w:rsidRPr="00693D4B" w:rsidRDefault="00A1123C" w:rsidP="002978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 тыс. рублей;                                                  </w:t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45E7" w:rsidRPr="00693D4B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«</w:t>
            </w:r>
            <w:r w:rsidR="00F02BCB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Кош-Агачский </w:t>
            </w:r>
            <w:r w:rsidR="00C945E7" w:rsidRPr="00693D4B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  <w:r w:rsidR="00C945E7" w:rsidRPr="00693D4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C945E7" w:rsidRPr="00693D4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  <w:r w:rsidR="00C945E7" w:rsidRPr="00693D4B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бюджета муниципального образования «</w:t>
            </w:r>
            <w:r w:rsidR="00BD7087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F02BCB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</w:t>
            </w:r>
            <w:r w:rsidR="008B5C0F">
              <w:rPr>
                <w:rFonts w:ascii="Times New Roman" w:hAnsi="Times New Roman" w:cs="Times New Roman"/>
                <w:sz w:val="24"/>
                <w:szCs w:val="24"/>
              </w:rPr>
              <w:t>11902,3</w:t>
            </w:r>
            <w:r w:rsidR="00C945E7"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="00C945E7" w:rsidRPr="00693D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D4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внебюджетных источников в  объеме  тыс. рублей                                              </w:t>
            </w:r>
          </w:p>
        </w:tc>
      </w:tr>
    </w:tbl>
    <w:p w:rsidR="00A1123C" w:rsidRPr="00693D4B" w:rsidRDefault="00A1123C" w:rsidP="006C79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5C2" w:rsidRPr="00693D4B" w:rsidRDefault="004905C2" w:rsidP="00490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Цели, задачи и целевые показатели подпрограммы</w:t>
      </w:r>
    </w:p>
    <w:p w:rsidR="004905C2" w:rsidRPr="00693D4B" w:rsidRDefault="004905C2" w:rsidP="00490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05C2" w:rsidRPr="00693D4B" w:rsidRDefault="004905C2" w:rsidP="00490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Целью подпрограммы является: Развитие</w:t>
      </w:r>
      <w:r w:rsidR="00660CA3" w:rsidRPr="00693D4B">
        <w:rPr>
          <w:rFonts w:ascii="Times New Roman" w:hAnsi="Times New Roman" w:cs="Times New Roman"/>
          <w:sz w:val="24"/>
          <w:szCs w:val="24"/>
        </w:rPr>
        <w:t xml:space="preserve"> социальной сферы</w:t>
      </w:r>
      <w:r w:rsidRPr="00693D4B">
        <w:rPr>
          <w:rFonts w:ascii="Times New Roman" w:hAnsi="Times New Roman" w:cs="Times New Roman"/>
          <w:sz w:val="24"/>
          <w:szCs w:val="24"/>
        </w:rPr>
        <w:t>.</w:t>
      </w:r>
    </w:p>
    <w:p w:rsidR="004905C2" w:rsidRPr="00693D4B" w:rsidRDefault="004905C2" w:rsidP="00490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Для достижения поставленной цели в рамках подпрограммы необходимо решить следующие задачи:</w:t>
      </w:r>
    </w:p>
    <w:p w:rsidR="004905C2" w:rsidRPr="00693D4B" w:rsidRDefault="004905C2" w:rsidP="00490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  <w:lang w:eastAsia="en-US"/>
        </w:rPr>
        <w:t>1)</w:t>
      </w:r>
      <w:r w:rsidR="00660CA3" w:rsidRPr="00693D4B">
        <w:rPr>
          <w:rFonts w:ascii="Times New Roman" w:hAnsi="Times New Roman" w:cs="Times New Roman"/>
          <w:sz w:val="24"/>
          <w:szCs w:val="24"/>
          <w:lang w:eastAsia="en-US"/>
        </w:rPr>
        <w:t xml:space="preserve"> Развитие культуры</w:t>
      </w:r>
      <w:r w:rsidR="003463DD" w:rsidRPr="00693D4B">
        <w:rPr>
          <w:rFonts w:ascii="Times New Roman" w:hAnsi="Times New Roman" w:cs="Times New Roman"/>
          <w:sz w:val="24"/>
          <w:szCs w:val="24"/>
          <w:lang w:eastAsia="en-US"/>
        </w:rPr>
        <w:t xml:space="preserve"> и молодежной политики</w:t>
      </w:r>
      <w:r w:rsidRPr="00693D4B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4905C2" w:rsidRPr="00693D4B" w:rsidRDefault="004905C2" w:rsidP="00490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2)</w:t>
      </w:r>
      <w:r w:rsidR="00660CA3" w:rsidRPr="00693D4B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693D4B">
        <w:rPr>
          <w:rFonts w:ascii="Times New Roman" w:hAnsi="Times New Roman" w:cs="Times New Roman"/>
          <w:sz w:val="24"/>
          <w:szCs w:val="24"/>
        </w:rPr>
        <w:t>;</w:t>
      </w:r>
    </w:p>
    <w:p w:rsidR="004905C2" w:rsidRPr="00693D4B" w:rsidRDefault="004905C2" w:rsidP="00490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Сведения о значениях целевых показателей программы по годам ее реализации представлены в приложении № 1 к программе.</w:t>
      </w:r>
    </w:p>
    <w:p w:rsidR="004905C2" w:rsidRPr="00693D4B" w:rsidRDefault="004905C2" w:rsidP="00490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5C2" w:rsidRPr="00693D4B" w:rsidRDefault="004905C2" w:rsidP="00490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 муниципальной программы</w:t>
      </w:r>
    </w:p>
    <w:p w:rsidR="004905C2" w:rsidRPr="00693D4B" w:rsidRDefault="004905C2" w:rsidP="00490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1627" w:rsidRDefault="00111627" w:rsidP="001116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рамках подпрограммы реализуется основное мероприятие – развитие социально-культурной сферы, которое охватывает деятельность Администрации МО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по следующим направлениям:</w:t>
      </w:r>
    </w:p>
    <w:p w:rsidR="00111627" w:rsidRDefault="005B1288" w:rsidP="001116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288">
        <w:rPr>
          <w:rFonts w:ascii="Times New Roman" w:hAnsi="Times New Roman" w:cs="Times New Roman"/>
          <w:bCs/>
          <w:sz w:val="24"/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B1288" w:rsidRDefault="005B1288" w:rsidP="001116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288">
        <w:rPr>
          <w:rFonts w:ascii="Times New Roman" w:hAnsi="Times New Roman" w:cs="Times New Roman"/>
          <w:bCs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B1288" w:rsidRDefault="005B1288" w:rsidP="001116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288">
        <w:rPr>
          <w:rFonts w:ascii="Times New Roman" w:hAnsi="Times New Roman" w:cs="Times New Roman"/>
          <w:bCs/>
          <w:sz w:val="24"/>
          <w:szCs w:val="24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F56AF" w:rsidRPr="00693D4B" w:rsidRDefault="005B1288" w:rsidP="00514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288">
        <w:rPr>
          <w:rFonts w:ascii="Times New Roman" w:hAnsi="Times New Roman" w:cs="Times New Roman"/>
          <w:bCs/>
          <w:sz w:val="24"/>
          <w:szCs w:val="24"/>
        </w:rPr>
        <w:t>организация и осуществление мероприятий по работе с детьми и молодежью в поселении</w:t>
      </w:r>
      <w:r w:rsidR="0051448F">
        <w:rPr>
          <w:rFonts w:ascii="Times New Roman" w:hAnsi="Times New Roman" w:cs="Times New Roman"/>
          <w:bCs/>
          <w:sz w:val="24"/>
          <w:szCs w:val="24"/>
        </w:rPr>
        <w:t>.</w:t>
      </w:r>
    </w:p>
    <w:p w:rsidR="004905C2" w:rsidRPr="00693D4B" w:rsidRDefault="004905C2" w:rsidP="00490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 с указанием исполнителей, непосредственных результатов и целевых показателей, для  достижения</w:t>
      </w:r>
      <w:r w:rsidR="0051448F">
        <w:rPr>
          <w:rFonts w:ascii="Times New Roman" w:hAnsi="Times New Roman" w:cs="Times New Roman"/>
          <w:sz w:val="24"/>
          <w:szCs w:val="24"/>
        </w:rPr>
        <w:t>,</w:t>
      </w:r>
      <w:r w:rsidRPr="00693D4B">
        <w:rPr>
          <w:rFonts w:ascii="Times New Roman" w:hAnsi="Times New Roman" w:cs="Times New Roman"/>
          <w:sz w:val="24"/>
          <w:szCs w:val="24"/>
        </w:rPr>
        <w:t xml:space="preserve"> которого реализуется основное мероприятие, представлен в приложении № 2 к программе.</w:t>
      </w:r>
    </w:p>
    <w:p w:rsidR="004905C2" w:rsidRPr="00693D4B" w:rsidRDefault="004905C2" w:rsidP="00490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5C2" w:rsidRPr="00693D4B" w:rsidRDefault="004905C2" w:rsidP="00490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Меры  государственного и муниципального  регулирования</w:t>
      </w:r>
    </w:p>
    <w:p w:rsidR="004905C2" w:rsidRPr="00693D4B" w:rsidRDefault="004905C2" w:rsidP="00490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5C2" w:rsidRPr="00693D4B" w:rsidRDefault="004905C2" w:rsidP="004905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Нормативное правовое регулирование  создания условий для развития реального сектора основывается на </w:t>
      </w:r>
      <w:hyperlink r:id="rId11" w:history="1">
        <w:r w:rsidRPr="00693D4B">
          <w:rPr>
            <w:rFonts w:ascii="Times New Roman" w:hAnsi="Times New Roman" w:cs="Times New Roman"/>
            <w:color w:val="000000"/>
            <w:sz w:val="24"/>
            <w:szCs w:val="24"/>
          </w:rPr>
          <w:t>Конституции</w:t>
        </w:r>
      </w:hyperlink>
      <w:r w:rsidRPr="00693D4B">
        <w:rPr>
          <w:rFonts w:ascii="Times New Roman" w:hAnsi="Times New Roman" w:cs="Times New Roman"/>
          <w:sz w:val="24"/>
          <w:szCs w:val="24"/>
        </w:rPr>
        <w:t xml:space="preserve"> Российской Федерации и осуществляется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МО «</w:t>
      </w:r>
      <w:r w:rsidR="00B322D7" w:rsidRPr="00693D4B">
        <w:rPr>
          <w:rFonts w:ascii="Times New Roman" w:hAnsi="Times New Roman" w:cs="Times New Roman"/>
          <w:sz w:val="24"/>
          <w:szCs w:val="24"/>
        </w:rPr>
        <w:t xml:space="preserve">Кош-Агачский </w:t>
      </w:r>
      <w:r w:rsidRPr="00693D4B">
        <w:rPr>
          <w:rFonts w:ascii="Times New Roman" w:hAnsi="Times New Roman" w:cs="Times New Roman"/>
          <w:sz w:val="24"/>
          <w:szCs w:val="24"/>
        </w:rPr>
        <w:t>район», нормативно-правовыми актами МО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B322D7"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sz w:val="24"/>
          <w:szCs w:val="24"/>
        </w:rPr>
        <w:t>сельское поселение».</w:t>
      </w:r>
    </w:p>
    <w:p w:rsidR="004905C2" w:rsidRPr="00693D4B" w:rsidRDefault="004905C2" w:rsidP="00490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693D4B">
        <w:rPr>
          <w:rFonts w:ascii="Times New Roman" w:hAnsi="Times New Roman" w:cs="Times New Roman"/>
          <w:sz w:val="24"/>
          <w:szCs w:val="24"/>
          <w:lang w:eastAsia="en-US"/>
        </w:rPr>
        <w:t>применения мер государственного регулирования представлена в приложении № 3 к программе.</w:t>
      </w:r>
    </w:p>
    <w:p w:rsidR="004905C2" w:rsidRPr="00693D4B" w:rsidRDefault="004905C2" w:rsidP="00490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05C2" w:rsidRPr="00693D4B" w:rsidRDefault="004905C2" w:rsidP="00490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Сведения о публичных нормативных обязательствах</w:t>
      </w:r>
    </w:p>
    <w:p w:rsidR="004905C2" w:rsidRPr="00693D4B" w:rsidRDefault="004905C2" w:rsidP="00490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5C2" w:rsidRPr="00693D4B" w:rsidRDefault="004905C2" w:rsidP="00490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рамках подпрограммы публичные нормативные обязательства не реализуются.</w:t>
      </w:r>
    </w:p>
    <w:p w:rsidR="004905C2" w:rsidRPr="00693D4B" w:rsidRDefault="004905C2" w:rsidP="00490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5C2" w:rsidRPr="00693D4B" w:rsidRDefault="004905C2" w:rsidP="00490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Сведения о средствах федерального</w:t>
      </w:r>
      <w:r w:rsidR="003F36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>республиканского</w:t>
      </w:r>
      <w:r w:rsidR="003F36D4">
        <w:rPr>
          <w:rFonts w:ascii="Times New Roman" w:hAnsi="Times New Roman" w:cs="Times New Roman"/>
          <w:b/>
          <w:bCs/>
          <w:sz w:val="24"/>
          <w:szCs w:val="24"/>
        </w:rPr>
        <w:t xml:space="preserve"> бюджетов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F36D4">
        <w:rPr>
          <w:rFonts w:ascii="Times New Roman" w:hAnsi="Times New Roman" w:cs="Times New Roman"/>
          <w:b/>
          <w:bCs/>
          <w:sz w:val="24"/>
          <w:szCs w:val="24"/>
        </w:rPr>
        <w:t xml:space="preserve"> бюджета муниципального образования «Кош-Агачский район»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b/>
          <w:sz w:val="24"/>
          <w:szCs w:val="24"/>
        </w:rPr>
        <w:t>использование которых предполагается в рамках реализации основных мероприятий муниципальной программы в рамках подпрограммы</w:t>
      </w:r>
    </w:p>
    <w:p w:rsidR="004905C2" w:rsidRPr="00693D4B" w:rsidRDefault="004905C2" w:rsidP="00490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05C2" w:rsidRPr="00693D4B" w:rsidRDefault="004905C2" w:rsidP="004905C2">
      <w:pPr>
        <w:pStyle w:val="aa"/>
        <w:widowControl w:val="0"/>
        <w:spacing w:after="0"/>
        <w:ind w:left="23" w:right="23" w:firstLine="567"/>
        <w:jc w:val="both"/>
        <w:rPr>
          <w:rFonts w:ascii="Times New Roman" w:hAnsi="Times New Roman"/>
        </w:rPr>
      </w:pPr>
    </w:p>
    <w:p w:rsidR="000E404E" w:rsidRPr="00872EB5" w:rsidRDefault="000E404E" w:rsidP="000E40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Для осуществления софинансирования мероприятий по развитию </w:t>
      </w:r>
      <w:r>
        <w:rPr>
          <w:rFonts w:ascii="Times New Roman" w:hAnsi="Times New Roman" w:cs="Times New Roman"/>
          <w:sz w:val="24"/>
          <w:szCs w:val="24"/>
        </w:rPr>
        <w:t xml:space="preserve">социально-культурной сферы </w:t>
      </w:r>
      <w:r w:rsidRPr="00872EB5">
        <w:rPr>
          <w:rFonts w:ascii="Times New Roman" w:hAnsi="Times New Roman" w:cs="Times New Roman"/>
          <w:sz w:val="24"/>
          <w:szCs w:val="24"/>
        </w:rPr>
        <w:t xml:space="preserve">планируется привлекать средства федерального и республиканского бюджетов, бюджета муниципального образования «Кош-Агачский район» путем участия в конкурсных распределениях, направления, в случае необходимости, заявки на предоставление межбюджетных трансфертов.   </w:t>
      </w:r>
    </w:p>
    <w:p w:rsidR="000E404E" w:rsidRPr="00872EB5" w:rsidRDefault="000E404E" w:rsidP="000E40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Объем привлекаемых средств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и республиканского </w:t>
      </w:r>
      <w:r w:rsidRPr="00872EB5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72E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«Кош-Агачский район»</w:t>
      </w:r>
      <w:r w:rsidRPr="00872EB5">
        <w:rPr>
          <w:rFonts w:ascii="Times New Roman" w:hAnsi="Times New Roman" w:cs="Times New Roman"/>
          <w:sz w:val="24"/>
          <w:szCs w:val="24"/>
        </w:rPr>
        <w:t xml:space="preserve"> получаемых по результатам конкурсного распределения или по заявительному принципу, сложно оценить.</w:t>
      </w:r>
    </w:p>
    <w:p w:rsidR="000E404E" w:rsidRPr="00872EB5" w:rsidRDefault="000E404E" w:rsidP="000E40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Прогнозная (справочная) </w:t>
      </w:r>
      <w:hyperlink w:anchor="Par2637" w:tooltip="Ссылка на текущий документ" w:history="1">
        <w:r w:rsidRPr="00872EB5">
          <w:rPr>
            <w:rFonts w:ascii="Times New Roman" w:hAnsi="Times New Roman" w:cs="Times New Roman"/>
            <w:color w:val="0000FF"/>
            <w:sz w:val="24"/>
            <w:szCs w:val="24"/>
          </w:rPr>
          <w:t>оценка</w:t>
        </w:r>
      </w:hyperlink>
      <w:r w:rsidRPr="00872EB5">
        <w:rPr>
          <w:rFonts w:ascii="Times New Roman" w:hAnsi="Times New Roman" w:cs="Times New Roman"/>
          <w:sz w:val="24"/>
          <w:szCs w:val="24"/>
        </w:rPr>
        <w:t xml:space="preserve"> ресурсного обеспечения реализации программы за счет средств федерального</w:t>
      </w:r>
      <w:r>
        <w:rPr>
          <w:rFonts w:ascii="Times New Roman" w:hAnsi="Times New Roman" w:cs="Times New Roman"/>
          <w:sz w:val="24"/>
          <w:szCs w:val="24"/>
        </w:rPr>
        <w:t>, республиканского бюджетов, бюджета муниципального образования «Кош-Агачский район»</w:t>
      </w:r>
      <w:r w:rsidRPr="00872EB5">
        <w:rPr>
          <w:rFonts w:ascii="Times New Roman" w:hAnsi="Times New Roman" w:cs="Times New Roman"/>
          <w:sz w:val="24"/>
          <w:szCs w:val="24"/>
        </w:rPr>
        <w:t xml:space="preserve"> представлена в приложении N 6 к программе.</w:t>
      </w:r>
    </w:p>
    <w:p w:rsidR="004905C2" w:rsidRPr="00693D4B" w:rsidRDefault="004905C2" w:rsidP="004905C2">
      <w:pPr>
        <w:spacing w:after="0" w:line="240" w:lineRule="auto"/>
        <w:ind w:left="1429"/>
        <w:rPr>
          <w:rFonts w:ascii="Times New Roman" w:hAnsi="Times New Roman" w:cs="Times New Roman"/>
          <w:b/>
          <w:bCs/>
          <w:sz w:val="24"/>
          <w:szCs w:val="24"/>
        </w:rPr>
      </w:pPr>
    </w:p>
    <w:p w:rsidR="004905C2" w:rsidRPr="00693D4B" w:rsidRDefault="004905C2" w:rsidP="00490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</w:rPr>
        <w:t>Сведения об участии организаций, включая данные о прогнозных расходах указанных организаций на реализацию подпрограммы</w:t>
      </w:r>
    </w:p>
    <w:p w:rsidR="004905C2" w:rsidRPr="00693D4B" w:rsidRDefault="004905C2" w:rsidP="00490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05C2" w:rsidRPr="00693D4B" w:rsidRDefault="004905C2" w:rsidP="004905C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реализации целей и задач подпрограммы принимают участие:</w:t>
      </w:r>
    </w:p>
    <w:p w:rsidR="004905C2" w:rsidRPr="00693D4B" w:rsidRDefault="004905C2" w:rsidP="004905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  </w:t>
      </w:r>
      <w:r w:rsidR="00404559" w:rsidRPr="00693D4B">
        <w:rPr>
          <w:rFonts w:ascii="Times New Roman" w:hAnsi="Times New Roman" w:cs="Times New Roman"/>
          <w:sz w:val="24"/>
          <w:szCs w:val="24"/>
        </w:rPr>
        <w:t>1</w:t>
      </w:r>
      <w:r w:rsidRPr="00693D4B">
        <w:rPr>
          <w:rFonts w:ascii="Times New Roman" w:hAnsi="Times New Roman" w:cs="Times New Roman"/>
          <w:sz w:val="24"/>
          <w:szCs w:val="24"/>
        </w:rPr>
        <w:t>) учреждения и организации вне зависимости от организационно-правовой формы.</w:t>
      </w:r>
    </w:p>
    <w:p w:rsidR="004905C2" w:rsidRPr="00693D4B" w:rsidRDefault="00404559" w:rsidP="004905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2</w:t>
      </w:r>
      <w:r w:rsidR="004905C2" w:rsidRPr="00693D4B">
        <w:rPr>
          <w:rFonts w:ascii="Times New Roman" w:hAnsi="Times New Roman" w:cs="Times New Roman"/>
          <w:sz w:val="24"/>
          <w:szCs w:val="24"/>
        </w:rPr>
        <w:t>)  население.</w:t>
      </w:r>
    </w:p>
    <w:p w:rsidR="004905C2" w:rsidRPr="00693D4B" w:rsidRDefault="004905C2" w:rsidP="00490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F55" w:rsidRPr="00693D4B" w:rsidRDefault="00DB1F55" w:rsidP="003A19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>. Сведения об аналитических ведомственных целевых программах, включенных в состав государственной программы</w:t>
      </w:r>
    </w:p>
    <w:p w:rsidR="00DB1F55" w:rsidRPr="00693D4B" w:rsidRDefault="00DB1F55" w:rsidP="003A19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55" w:rsidRPr="00693D4B" w:rsidRDefault="00DB1F55" w:rsidP="003A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рамках муниципальной программы будет реализовываться аналитическая ведомственная целевая программа «Повышение эффективности управления в Администрации МО «</w:t>
      </w:r>
      <w:r w:rsidR="00BD7087" w:rsidRPr="00F27BCF">
        <w:rPr>
          <w:rFonts w:ascii="Times New Roman" w:hAnsi="Times New Roman" w:cs="Times New Roman"/>
          <w:sz w:val="24"/>
          <w:szCs w:val="24"/>
        </w:rPr>
        <w:t xml:space="preserve">Тобелерское </w:t>
      </w:r>
      <w:r w:rsidR="00B322D7"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="00150D4B" w:rsidRPr="00693D4B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693D4B">
        <w:rPr>
          <w:rFonts w:ascii="Times New Roman" w:hAnsi="Times New Roman" w:cs="Times New Roman"/>
          <w:sz w:val="24"/>
          <w:szCs w:val="24"/>
        </w:rPr>
        <w:t xml:space="preserve"> (далее-</w:t>
      </w:r>
      <w:r w:rsidR="00B322D7"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Pr="00693D4B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программа), разработанная в соответствии с постановлением  Главы Администрации МО </w:t>
      </w:r>
      <w:r w:rsidRPr="000E404E">
        <w:rPr>
          <w:rFonts w:ascii="Times New Roman" w:hAnsi="Times New Roman" w:cs="Times New Roman"/>
          <w:sz w:val="24"/>
          <w:szCs w:val="24"/>
          <w:highlight w:val="yellow"/>
        </w:rPr>
        <w:t xml:space="preserve"> №  от</w:t>
      </w:r>
      <w:r w:rsidR="00972969">
        <w:rPr>
          <w:rFonts w:ascii="Times New Roman" w:hAnsi="Times New Roman" w:cs="Times New Roman"/>
          <w:sz w:val="24"/>
          <w:szCs w:val="24"/>
          <w:highlight w:val="yellow"/>
        </w:rPr>
        <w:t>30.10.2014г.</w:t>
      </w:r>
      <w:r w:rsidRPr="000E404E">
        <w:rPr>
          <w:rFonts w:ascii="Times New Roman" w:hAnsi="Times New Roman" w:cs="Times New Roman"/>
          <w:sz w:val="24"/>
          <w:szCs w:val="24"/>
          <w:highlight w:val="yellow"/>
        </w:rPr>
        <w:t xml:space="preserve">  «</w:t>
      </w:r>
      <w:r w:rsidRPr="00693D4B">
        <w:rPr>
          <w:rFonts w:ascii="Times New Roman" w:hAnsi="Times New Roman" w:cs="Times New Roman"/>
          <w:sz w:val="24"/>
          <w:szCs w:val="24"/>
        </w:rPr>
        <w:t>Об утверждении Положения о разработке, утверждении и реализации ведомственных целевых программ».</w:t>
      </w:r>
    </w:p>
    <w:p w:rsidR="00DB1F55" w:rsidRPr="00693D4B" w:rsidRDefault="00DB1F55" w:rsidP="003A19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   Главной целью ведомственной целевой программы является повышение эффективности деятельности структурных подразделений.</w:t>
      </w:r>
    </w:p>
    <w:p w:rsidR="00DB1F55" w:rsidRPr="00693D4B" w:rsidRDefault="00DB1F55" w:rsidP="003A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представляет собой увязанный по ресурсам и срокам осуществления комплекс  экономических  мероприятий, обеспечивающих эффективное решение следующих задач: </w:t>
      </w:r>
    </w:p>
    <w:p w:rsidR="00DB1F55" w:rsidRPr="00693D4B" w:rsidRDefault="00DB1F55" w:rsidP="003A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1) обеспечение деятельности персонала;</w:t>
      </w:r>
    </w:p>
    <w:p w:rsidR="00DB1F55" w:rsidRPr="00693D4B" w:rsidRDefault="00DB1F55" w:rsidP="003A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2) повышение уровня знаний специалистов.    </w:t>
      </w:r>
    </w:p>
    <w:p w:rsidR="00DB1F55" w:rsidRPr="00693D4B" w:rsidRDefault="00DB1F55" w:rsidP="003A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Ведомственная целевая программа реализуется в период с 201</w:t>
      </w:r>
      <w:r w:rsidR="00B322D7" w:rsidRPr="00693D4B">
        <w:rPr>
          <w:rFonts w:ascii="Times New Roman" w:hAnsi="Times New Roman" w:cs="Times New Roman"/>
          <w:sz w:val="24"/>
          <w:szCs w:val="24"/>
        </w:rPr>
        <w:t>5</w:t>
      </w:r>
      <w:r w:rsidRPr="00693D4B">
        <w:rPr>
          <w:rFonts w:ascii="Times New Roman" w:hAnsi="Times New Roman" w:cs="Times New Roman"/>
          <w:sz w:val="24"/>
          <w:szCs w:val="24"/>
        </w:rPr>
        <w:t xml:space="preserve"> по 201</w:t>
      </w:r>
      <w:r w:rsidR="00B322D7" w:rsidRPr="00693D4B">
        <w:rPr>
          <w:rFonts w:ascii="Times New Roman" w:hAnsi="Times New Roman" w:cs="Times New Roman"/>
          <w:sz w:val="24"/>
          <w:szCs w:val="24"/>
        </w:rPr>
        <w:t>8</w:t>
      </w:r>
      <w:r w:rsidRPr="00693D4B">
        <w:rPr>
          <w:rFonts w:ascii="Times New Roman" w:hAnsi="Times New Roman" w:cs="Times New Roman"/>
          <w:sz w:val="24"/>
          <w:szCs w:val="24"/>
        </w:rPr>
        <w:t xml:space="preserve"> годы без разделения на этапы.</w:t>
      </w:r>
    </w:p>
    <w:p w:rsidR="00DB1F55" w:rsidRPr="00693D4B" w:rsidRDefault="00DB1F55" w:rsidP="003A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DB1F55" w:rsidRPr="00693D4B" w:rsidRDefault="00DB1F55" w:rsidP="003A196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доля финансовой обеспеченности деятельности муниципальных служащих в процентах от установленных норм;</w:t>
      </w:r>
    </w:p>
    <w:p w:rsidR="00DB1F55" w:rsidRPr="00693D4B" w:rsidRDefault="00DB1F55" w:rsidP="003A196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lastRenderedPageBreak/>
        <w:t>доля муниципальных служащих, повысивших квалификацию, от общего числа муниципальных служащих;</w:t>
      </w:r>
    </w:p>
    <w:p w:rsidR="00DB1F55" w:rsidRPr="00693D4B" w:rsidRDefault="00DB1F55" w:rsidP="003A196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доля материально-технической обеспеченности деятельности муниципальных служащих в процентах от установленных норм.</w:t>
      </w:r>
    </w:p>
    <w:p w:rsidR="00DB1F55" w:rsidRPr="00693D4B" w:rsidRDefault="00DB1F55" w:rsidP="003A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Общие затраты средств местного бюджета на реализацию ведомственной целевой программы составят тыс. рублей, в том числе: </w:t>
      </w:r>
    </w:p>
    <w:p w:rsidR="00DB1F55" w:rsidRPr="00693D4B" w:rsidRDefault="00DB1F55" w:rsidP="003A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в 2015 году –  тыс. рублей; </w:t>
      </w:r>
    </w:p>
    <w:p w:rsidR="00DB1F55" w:rsidRPr="00693D4B" w:rsidRDefault="00DB1F55" w:rsidP="003A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2016 году –тыс. рублей;</w:t>
      </w:r>
    </w:p>
    <w:p w:rsidR="00DB1F55" w:rsidRPr="00693D4B" w:rsidRDefault="00DB1F55" w:rsidP="003A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2017 году –тыс. рублей;</w:t>
      </w:r>
    </w:p>
    <w:p w:rsidR="00DB1F55" w:rsidRPr="00693D4B" w:rsidRDefault="00DB1F55" w:rsidP="003A1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в 2018 году –тыс. рублей.</w:t>
      </w:r>
    </w:p>
    <w:p w:rsidR="00DB1F55" w:rsidRPr="00693D4B" w:rsidRDefault="00DB1F55" w:rsidP="003A19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DB1F55" w:rsidRPr="00693D4B" w:rsidRDefault="00DB1F55" w:rsidP="001B00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DB1F55" w:rsidRPr="00693D4B" w:rsidRDefault="00DB1F55" w:rsidP="001B00C4">
      <w:pPr>
        <w:pStyle w:val="2"/>
        <w:keepNext/>
        <w:keepLines/>
        <w:tabs>
          <w:tab w:val="left" w:pos="1134"/>
        </w:tabs>
        <w:spacing w:after="0" w:line="240" w:lineRule="auto"/>
        <w:ind w:left="680"/>
        <w:jc w:val="both"/>
        <w:rPr>
          <w:rFonts w:ascii="Times New Roman" w:hAnsi="Times New Roman"/>
          <w:b/>
          <w:sz w:val="24"/>
          <w:szCs w:val="24"/>
        </w:rPr>
      </w:pPr>
    </w:p>
    <w:p w:rsidR="00DB1F55" w:rsidRPr="00693D4B" w:rsidRDefault="00DB1F55" w:rsidP="001B0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На основе анализа социально-экономического развития муниципального образования за последние годы выявился ряд основных рисков, которые напрямую зависят от социально – экономического развития муниципального образования.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3D4B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>Внутренние риски: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1) неэффективность управления и организации процесса реализации программы;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2) неэффективное использование бюджетных средств;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3) недостаточный профессиональный уровень кадров среднего и высшего звена, необходимый для эффективной реализации мероприятий программы;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4) отсутствие или недостаточность межведомственной координации в ходе реализации программы.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Меры управления внутренними рисками: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1) разработка и внедрение эффективной системы контроля и управления реализацией программных положений и мероприятий, оценки эффективности использования бюджетных средств;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2) мониторинг результативности и эффективности реализации муниципальной программы;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3)  проведение подготовки и переподготовки кадров;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4) разработка мер по межведомственной координации в ходе реализации муниципальной программы.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3D4B">
        <w:rPr>
          <w:rStyle w:val="ac"/>
          <w:rFonts w:ascii="Times New Roman" w:hAnsi="Times New Roman" w:cs="Times New Roman"/>
          <w:bCs/>
          <w:color w:val="000000"/>
          <w:sz w:val="24"/>
          <w:szCs w:val="24"/>
        </w:rPr>
        <w:t>Внешние риски: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1) снижение темпов экономического роста (снижение значимости республики в масштабах развития страны, значительный ежегодный рост тарифов на услуги естественных монополий и др.);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2) ухудшение внутренней и внешней конъюнктуры, усиление инфляции, кризис банковской системы, снижение объемов финансирования муниципальной программы, отсутствие полного финансирования, нехватка оборотных средств на развитие бизнеса и ограниченный доступ к кредитным ресурсам;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3) социально - демографическая ситуация в муниципальном образовании (дефицит трудоспособных трудовых ресурсов);</w:t>
      </w:r>
    </w:p>
    <w:p w:rsidR="00DB1F55" w:rsidRPr="00693D4B" w:rsidRDefault="00DB1F55" w:rsidP="001B00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4) риски природного характера. 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5) слабая ресурсная база (техническая, производственная, финансовая) субъектов малого предпринимательства.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Меры управления внешними рисками: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1) проведение комплексного анализа внешней и внутренней среды исполнения муниципальной программы, при необходимости  пересмотр критериев оценки и отбора мероприятий муниципальной программы;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2) стимулирование развития микрокредитования, расширение сети микрофинансовых организаций, расширение кредитных продуктов, подготовка и </w:t>
      </w:r>
      <w:r w:rsidRPr="00693D4B">
        <w:rPr>
          <w:rFonts w:ascii="Times New Roman" w:hAnsi="Times New Roman" w:cs="Times New Roman"/>
          <w:sz w:val="24"/>
          <w:szCs w:val="24"/>
        </w:rPr>
        <w:lastRenderedPageBreak/>
        <w:t>проведение мероприятий по повышению инвестиционной привлекательности мероприятий муниципальной программы для частных инвесторов;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3) оперативное внесение изменений в муниципальную программу, при возникновении негативных факторов влияющих на достижение целевых показателей муниципальной программы;</w:t>
      </w:r>
    </w:p>
    <w:p w:rsidR="00DB1F55" w:rsidRPr="00693D4B" w:rsidRDefault="00DB1F55" w:rsidP="001B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4) проведение подготовки и переподготовки кадров.</w:t>
      </w:r>
    </w:p>
    <w:p w:rsidR="00DB1F55" w:rsidRPr="00693D4B" w:rsidRDefault="00DB1F55" w:rsidP="00DB1F55">
      <w:pPr>
        <w:ind w:left="1778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55" w:rsidRPr="00693D4B" w:rsidRDefault="00DB1F55" w:rsidP="0041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693D4B">
        <w:rPr>
          <w:rFonts w:ascii="Times New Roman" w:hAnsi="Times New Roman" w:cs="Times New Roman"/>
          <w:b/>
          <w:bCs/>
          <w:sz w:val="24"/>
          <w:szCs w:val="24"/>
        </w:rPr>
        <w:t>. Ресурсное обеспечение муниципальной программы</w:t>
      </w:r>
    </w:p>
    <w:p w:rsidR="00DB1F55" w:rsidRPr="00693D4B" w:rsidRDefault="00DB1F55" w:rsidP="00412706">
      <w:pPr>
        <w:pStyle w:val="2"/>
        <w:keepNext/>
        <w:keepLines/>
        <w:tabs>
          <w:tab w:val="left" w:pos="1134"/>
        </w:tabs>
        <w:spacing w:after="0" w:line="240" w:lineRule="auto"/>
        <w:ind w:left="680"/>
        <w:rPr>
          <w:rFonts w:ascii="Times New Roman" w:hAnsi="Times New Roman"/>
          <w:b/>
          <w:sz w:val="24"/>
          <w:szCs w:val="24"/>
        </w:rPr>
      </w:pPr>
    </w:p>
    <w:p w:rsidR="00DB1F55" w:rsidRPr="00693D4B" w:rsidRDefault="00DB1F55" w:rsidP="00412706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Общий объем бюджетных ассигнований на реализацию программы составит тыс. рублей.</w:t>
      </w:r>
    </w:p>
    <w:p w:rsidR="00DB1F55" w:rsidRPr="00693D4B" w:rsidRDefault="00DB1F55" w:rsidP="00412706">
      <w:pPr>
        <w:pStyle w:val="ConsPlusCell"/>
        <w:ind w:firstLine="709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Объем бюджетных ассигнований за счет средств местного бюджета на реализацию программы составит тыс. рублей, в том числе по годам реализации программы:</w:t>
      </w:r>
    </w:p>
    <w:p w:rsidR="00DB1F55" w:rsidRPr="00693D4B" w:rsidRDefault="00DB1F55" w:rsidP="0041270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2015 год –тыс. рублей;                         </w:t>
      </w:r>
      <w:r w:rsidRPr="00693D4B">
        <w:rPr>
          <w:rFonts w:ascii="Times New Roman" w:hAnsi="Times New Roman" w:cs="Times New Roman"/>
          <w:sz w:val="24"/>
          <w:szCs w:val="24"/>
        </w:rPr>
        <w:br/>
        <w:t xml:space="preserve">2016 год –тыс. рублей;                        </w:t>
      </w:r>
      <w:r w:rsidRPr="00693D4B">
        <w:rPr>
          <w:rFonts w:ascii="Times New Roman" w:hAnsi="Times New Roman" w:cs="Times New Roman"/>
          <w:sz w:val="24"/>
          <w:szCs w:val="24"/>
        </w:rPr>
        <w:br/>
        <w:t xml:space="preserve">2017 год –тыс. рублей;                        </w:t>
      </w:r>
      <w:r w:rsidRPr="00693D4B">
        <w:rPr>
          <w:rFonts w:ascii="Times New Roman" w:hAnsi="Times New Roman" w:cs="Times New Roman"/>
          <w:sz w:val="24"/>
          <w:szCs w:val="24"/>
        </w:rPr>
        <w:br/>
        <w:t>2018 год –тыс. рублей.</w:t>
      </w:r>
      <w:r w:rsidRPr="00693D4B">
        <w:rPr>
          <w:rFonts w:ascii="Times New Roman" w:hAnsi="Times New Roman" w:cs="Times New Roman"/>
          <w:sz w:val="24"/>
          <w:szCs w:val="24"/>
        </w:rPr>
        <w:br/>
        <w:t xml:space="preserve">На реализацию программы планируется привлечь:            </w:t>
      </w:r>
      <w:r w:rsidRPr="00693D4B">
        <w:rPr>
          <w:rFonts w:ascii="Times New Roman" w:hAnsi="Times New Roman" w:cs="Times New Roman"/>
          <w:sz w:val="24"/>
          <w:szCs w:val="24"/>
        </w:rPr>
        <w:br/>
        <w:t xml:space="preserve">средства федерального бюджета в объеме  тыс.рублей;                                                  </w:t>
      </w:r>
    </w:p>
    <w:p w:rsidR="00955E04" w:rsidRPr="00693D4B" w:rsidRDefault="00DB1F55" w:rsidP="00412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Алтай в объеме   тыс. рублей;  </w:t>
      </w:r>
    </w:p>
    <w:p w:rsidR="00DB1F55" w:rsidRPr="00693D4B" w:rsidRDefault="00955E04" w:rsidP="004127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средства бюджета МО «</w:t>
      </w:r>
      <w:r w:rsidR="00490C18" w:rsidRPr="00693D4B">
        <w:rPr>
          <w:rFonts w:ascii="Times New Roman" w:hAnsi="Times New Roman" w:cs="Times New Roman"/>
          <w:sz w:val="24"/>
          <w:szCs w:val="24"/>
        </w:rPr>
        <w:t>Кош-Агачский</w:t>
      </w:r>
      <w:r w:rsidRPr="00693D4B">
        <w:rPr>
          <w:rFonts w:ascii="Times New Roman" w:hAnsi="Times New Roman" w:cs="Times New Roman"/>
          <w:sz w:val="24"/>
          <w:szCs w:val="24"/>
        </w:rPr>
        <w:t xml:space="preserve"> район» в объеме тыс. руб.</w:t>
      </w:r>
      <w:r w:rsidR="00DB1F55" w:rsidRPr="00693D4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B1F55" w:rsidRPr="00693D4B">
        <w:rPr>
          <w:rFonts w:ascii="Times New Roman" w:hAnsi="Times New Roman" w:cs="Times New Roman"/>
          <w:sz w:val="24"/>
          <w:szCs w:val="24"/>
        </w:rPr>
        <w:br/>
        <w:t>средства сельских поселений в объеме</w:t>
      </w:r>
      <w:r w:rsidR="00572E2A" w:rsidRPr="00693D4B">
        <w:rPr>
          <w:rFonts w:ascii="Times New Roman" w:hAnsi="Times New Roman" w:cs="Times New Roman"/>
          <w:sz w:val="24"/>
          <w:szCs w:val="24"/>
        </w:rPr>
        <w:t xml:space="preserve"> </w:t>
      </w:r>
      <w:r w:rsidR="00DB1F55" w:rsidRPr="00693D4B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DB1F55" w:rsidRPr="00693D4B">
        <w:rPr>
          <w:rFonts w:ascii="Times New Roman" w:hAnsi="Times New Roman" w:cs="Times New Roman"/>
          <w:i/>
          <w:sz w:val="24"/>
          <w:szCs w:val="24"/>
          <w:u w:val="single"/>
        </w:rPr>
        <w:t>софинансирование субсидий муниципального района</w:t>
      </w:r>
      <w:r w:rsidR="00DB1F55" w:rsidRPr="00693D4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DB1F55" w:rsidRPr="00693D4B">
        <w:rPr>
          <w:rFonts w:ascii="Times New Roman" w:hAnsi="Times New Roman" w:cs="Times New Roman"/>
          <w:sz w:val="24"/>
          <w:szCs w:val="24"/>
        </w:rPr>
        <w:t xml:space="preserve"> 0 тыс. рублей;</w:t>
      </w:r>
      <w:r w:rsidR="00DB1F55" w:rsidRPr="00693D4B">
        <w:rPr>
          <w:rFonts w:ascii="Times New Roman" w:hAnsi="Times New Roman" w:cs="Times New Roman"/>
          <w:sz w:val="24"/>
          <w:szCs w:val="24"/>
        </w:rPr>
        <w:br/>
        <w:t xml:space="preserve">средства из внебюджетных источников в  объеме </w:t>
      </w:r>
      <w:r w:rsidR="00490C18" w:rsidRPr="00693D4B">
        <w:rPr>
          <w:rFonts w:ascii="Times New Roman" w:hAnsi="Times New Roman" w:cs="Times New Roman"/>
          <w:sz w:val="24"/>
          <w:szCs w:val="24"/>
        </w:rPr>
        <w:t>0</w:t>
      </w:r>
      <w:r w:rsidR="00DB1F55" w:rsidRPr="00693D4B">
        <w:rPr>
          <w:rFonts w:ascii="Times New Roman" w:hAnsi="Times New Roman" w:cs="Times New Roman"/>
          <w:sz w:val="24"/>
          <w:szCs w:val="24"/>
        </w:rPr>
        <w:t xml:space="preserve"> тыс. рублей                                              </w:t>
      </w:r>
    </w:p>
    <w:p w:rsidR="00DB1F55" w:rsidRPr="00693D4B" w:rsidRDefault="00DB1F55" w:rsidP="00412706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3D4B">
        <w:rPr>
          <w:rFonts w:ascii="Times New Roman" w:hAnsi="Times New Roman"/>
          <w:sz w:val="24"/>
          <w:szCs w:val="24"/>
        </w:rPr>
        <w:t xml:space="preserve">Сведения о ресурсном обеспечении реализации программы за счет средств республиканского бюджета Республики Алтай по годам реализации программы и соисполнителям представлено </w:t>
      </w:r>
      <w:r w:rsidRPr="00693D4B">
        <w:rPr>
          <w:rFonts w:ascii="Times New Roman" w:hAnsi="Times New Roman"/>
          <w:color w:val="000000"/>
          <w:sz w:val="24"/>
          <w:szCs w:val="24"/>
        </w:rPr>
        <w:t>в приложение № 4 к</w:t>
      </w:r>
      <w:r w:rsidRPr="00693D4B">
        <w:rPr>
          <w:rFonts w:ascii="Times New Roman" w:hAnsi="Times New Roman"/>
          <w:sz w:val="24"/>
          <w:szCs w:val="24"/>
        </w:rPr>
        <w:t xml:space="preserve"> программе.</w:t>
      </w:r>
    </w:p>
    <w:p w:rsidR="00DB1F55" w:rsidRPr="00693D4B" w:rsidRDefault="00DB1F55" w:rsidP="00412706">
      <w:pPr>
        <w:pStyle w:val="2"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693D4B">
        <w:rPr>
          <w:rFonts w:ascii="Times New Roman" w:hAnsi="Times New Roman"/>
          <w:sz w:val="24"/>
          <w:szCs w:val="24"/>
        </w:rPr>
        <w:t>Прогнозная (справочная) оценка ресурсного обеспечения реализации программы по годам реализации программы за счет всех источников финансирования представлена в  приложении № 5 к программе.</w:t>
      </w:r>
    </w:p>
    <w:p w:rsidR="00DB1F55" w:rsidRPr="00693D4B" w:rsidRDefault="00DB1F55" w:rsidP="00412706">
      <w:pPr>
        <w:spacing w:after="0" w:line="240" w:lineRule="auto"/>
        <w:ind w:left="1778"/>
        <w:rPr>
          <w:rFonts w:ascii="Times New Roman" w:hAnsi="Times New Roman" w:cs="Times New Roman"/>
          <w:b/>
          <w:bCs/>
          <w:sz w:val="24"/>
          <w:szCs w:val="24"/>
        </w:rPr>
      </w:pPr>
    </w:p>
    <w:p w:rsidR="00DB1F55" w:rsidRPr="00693D4B" w:rsidRDefault="003A196F" w:rsidP="00412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4B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="00DB1F55" w:rsidRPr="00693D4B">
        <w:rPr>
          <w:rFonts w:ascii="Times New Roman" w:hAnsi="Times New Roman" w:cs="Times New Roman"/>
          <w:b/>
          <w:bCs/>
          <w:sz w:val="24"/>
          <w:szCs w:val="24"/>
        </w:rPr>
        <w:t>. Ожидаемые конечные результаты реализации муниципальной программы</w:t>
      </w:r>
    </w:p>
    <w:p w:rsidR="00DB1F55" w:rsidRPr="00693D4B" w:rsidRDefault="00DB1F55" w:rsidP="00412706">
      <w:pPr>
        <w:spacing w:after="0" w:line="240" w:lineRule="auto"/>
        <w:ind w:left="17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56B" w:rsidRPr="00693D4B" w:rsidRDefault="007E356B" w:rsidP="007E356B">
      <w:pPr>
        <w:pStyle w:val="ConsPlusCell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в 2018 году планируется:</w:t>
      </w:r>
    </w:p>
    <w:p w:rsidR="007E356B" w:rsidRPr="00693D4B" w:rsidRDefault="007E356B" w:rsidP="007E356B">
      <w:pPr>
        <w:pStyle w:val="ConsPlusCell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Обеспечить темп роста налоговых поступлений в бюджет поселения </w:t>
      </w:r>
      <w:r w:rsidR="00490C18" w:rsidRPr="00693D4B">
        <w:rPr>
          <w:rFonts w:ascii="Times New Roman" w:hAnsi="Times New Roman" w:cs="Times New Roman"/>
          <w:sz w:val="24"/>
          <w:szCs w:val="24"/>
        </w:rPr>
        <w:t xml:space="preserve">105 </w:t>
      </w:r>
      <w:r w:rsidRPr="00693D4B">
        <w:rPr>
          <w:rFonts w:ascii="Times New Roman" w:hAnsi="Times New Roman" w:cs="Times New Roman"/>
          <w:sz w:val="24"/>
          <w:szCs w:val="24"/>
        </w:rPr>
        <w:t>%;</w:t>
      </w:r>
    </w:p>
    <w:p w:rsidR="007E356B" w:rsidRPr="00693D4B" w:rsidRDefault="007E356B" w:rsidP="007E356B">
      <w:pPr>
        <w:pStyle w:val="ConsPlusCell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Охватить территорию поселения мероприятиями по благоустройству </w:t>
      </w:r>
      <w:r w:rsidR="00490C18" w:rsidRPr="00693D4B">
        <w:rPr>
          <w:rFonts w:ascii="Times New Roman" w:hAnsi="Times New Roman" w:cs="Times New Roman"/>
          <w:sz w:val="24"/>
          <w:szCs w:val="24"/>
        </w:rPr>
        <w:t>100</w:t>
      </w:r>
      <w:r w:rsidRPr="00693D4B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7E356B" w:rsidRPr="00693D4B" w:rsidRDefault="007E356B" w:rsidP="007E356B">
      <w:pPr>
        <w:pStyle w:val="ConsPlusCell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Охват населения услугами культуры составит </w:t>
      </w:r>
      <w:r w:rsidR="00490C18" w:rsidRPr="00693D4B">
        <w:rPr>
          <w:rFonts w:ascii="Times New Roman" w:hAnsi="Times New Roman" w:cs="Times New Roman"/>
          <w:sz w:val="24"/>
          <w:szCs w:val="24"/>
        </w:rPr>
        <w:t>100</w:t>
      </w:r>
      <w:r w:rsidRPr="00693D4B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7E356B" w:rsidRPr="00693D4B" w:rsidRDefault="007E356B" w:rsidP="007E356B">
      <w:pPr>
        <w:pStyle w:val="ConsPlusCell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Удельный вес населения, систематически занимающиеся физической культурой и спортом </w:t>
      </w:r>
      <w:r w:rsidR="00B92C47">
        <w:rPr>
          <w:rFonts w:ascii="Times New Roman" w:hAnsi="Times New Roman" w:cs="Times New Roman"/>
          <w:sz w:val="24"/>
          <w:szCs w:val="24"/>
        </w:rPr>
        <w:t>30</w:t>
      </w:r>
      <w:r w:rsidRPr="00693D4B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7E356B" w:rsidRPr="00693D4B" w:rsidRDefault="007E356B" w:rsidP="007E356B">
      <w:pPr>
        <w:pStyle w:val="ConsPlusCell"/>
        <w:ind w:firstLine="321"/>
        <w:jc w:val="both"/>
        <w:rPr>
          <w:rFonts w:ascii="Times New Roman" w:hAnsi="Times New Roman" w:cs="Times New Roman"/>
          <w:sz w:val="24"/>
          <w:szCs w:val="24"/>
        </w:rPr>
      </w:pPr>
      <w:r w:rsidRPr="00693D4B">
        <w:rPr>
          <w:rFonts w:ascii="Times New Roman" w:hAnsi="Times New Roman" w:cs="Times New Roman"/>
          <w:sz w:val="24"/>
          <w:szCs w:val="24"/>
        </w:rPr>
        <w:t xml:space="preserve">Количество мероприятий, проведенных поселением по безопасности населения </w:t>
      </w:r>
      <w:r w:rsidR="00B92C47">
        <w:rPr>
          <w:rFonts w:ascii="Times New Roman" w:hAnsi="Times New Roman" w:cs="Times New Roman"/>
          <w:sz w:val="24"/>
          <w:szCs w:val="24"/>
        </w:rPr>
        <w:t>10</w:t>
      </w:r>
      <w:r w:rsidRPr="00693D4B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DB1F55" w:rsidRPr="00693D4B" w:rsidRDefault="00DB1F55" w:rsidP="00DB1F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F55" w:rsidRPr="00693D4B" w:rsidRDefault="00DB1F55" w:rsidP="00DB1F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F55" w:rsidRPr="003E2C5E" w:rsidRDefault="00DB1F55" w:rsidP="00DB1F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1B3F" w:rsidRPr="003E2C5E" w:rsidRDefault="00A31B3F" w:rsidP="00A31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5190" w:rsidRPr="003E2C5E" w:rsidRDefault="006B5190" w:rsidP="006C791C">
      <w:pPr>
        <w:rPr>
          <w:rFonts w:ascii="Times New Roman" w:hAnsi="Times New Roman" w:cs="Times New Roman"/>
          <w:sz w:val="24"/>
          <w:szCs w:val="24"/>
        </w:rPr>
        <w:sectPr w:rsidR="006B5190" w:rsidRPr="003E2C5E" w:rsidSect="007D12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5190" w:rsidRPr="003E2C5E" w:rsidRDefault="006B5190" w:rsidP="00844FAC">
      <w:pPr>
        <w:tabs>
          <w:tab w:val="left" w:pos="12474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W w:w="18953" w:type="dxa"/>
        <w:tblLayout w:type="fixed"/>
        <w:tblLook w:val="04A0"/>
      </w:tblPr>
      <w:tblGrid>
        <w:gridCol w:w="14850"/>
        <w:gridCol w:w="4103"/>
      </w:tblGrid>
      <w:tr w:rsidR="007A1353" w:rsidRPr="003E2C5E" w:rsidTr="00844FAC">
        <w:trPr>
          <w:trHeight w:val="1380"/>
        </w:trPr>
        <w:tc>
          <w:tcPr>
            <w:tcW w:w="14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1353" w:rsidRPr="003E2C5E" w:rsidRDefault="007A1353" w:rsidP="00844FAC">
            <w:pPr>
              <w:tabs>
                <w:tab w:val="left" w:pos="124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</w:t>
            </w:r>
          </w:p>
          <w:p w:rsidR="007A1353" w:rsidRPr="003E2C5E" w:rsidRDefault="007A1353" w:rsidP="00844FAC">
            <w:pPr>
              <w:tabs>
                <w:tab w:val="left" w:pos="124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«</w:t>
            </w:r>
            <w:r w:rsidR="00BD7087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CF4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</w:p>
          <w:p w:rsidR="007A1353" w:rsidRPr="003E2C5E" w:rsidRDefault="007A1353" w:rsidP="00844FAC">
            <w:pPr>
              <w:tabs>
                <w:tab w:val="left" w:pos="124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«Развитие территории сельского поселения» 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1353" w:rsidRPr="003E2C5E" w:rsidRDefault="007A1353" w:rsidP="00844FAC">
            <w:pPr>
              <w:tabs>
                <w:tab w:val="left" w:pos="12474"/>
              </w:tabs>
              <w:spacing w:after="0" w:line="240" w:lineRule="auto"/>
              <w:rPr>
                <w:color w:val="000000"/>
              </w:rPr>
            </w:pPr>
          </w:p>
        </w:tc>
      </w:tr>
    </w:tbl>
    <w:p w:rsidR="006B5190" w:rsidRPr="003E2C5E" w:rsidRDefault="006B5190" w:rsidP="007A13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190" w:rsidRPr="003E2C5E" w:rsidRDefault="006B5190" w:rsidP="006B5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составе и значениях целевых показателей муниципальной программы поселения</w:t>
      </w:r>
    </w:p>
    <w:p w:rsidR="006B5190" w:rsidRPr="003E2C5E" w:rsidRDefault="006B5190" w:rsidP="006B5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539"/>
        <w:gridCol w:w="2995"/>
        <w:gridCol w:w="2456"/>
        <w:gridCol w:w="1215"/>
        <w:gridCol w:w="1408"/>
        <w:gridCol w:w="1450"/>
        <w:gridCol w:w="1133"/>
        <w:gridCol w:w="1187"/>
        <w:gridCol w:w="1187"/>
        <w:gridCol w:w="1216"/>
      </w:tblGrid>
      <w:tr w:rsidR="00A00877" w:rsidRPr="003E2C5E" w:rsidTr="009502E4">
        <w:trPr>
          <w:trHeight w:val="300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целевых показателей</w:t>
            </w:r>
          </w:p>
        </w:tc>
      </w:tr>
      <w:tr w:rsidR="00A00877" w:rsidRPr="003E2C5E" w:rsidTr="009502E4">
        <w:trPr>
          <w:trHeight w:val="300"/>
          <w:tblHeader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EF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(</w:t>
            </w:r>
            <w:r w:rsidR="007A1353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EF4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год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7A1353" w:rsidP="00EF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EF4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B5190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7A1353" w:rsidP="00EF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EF4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B5190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353" w:rsidRPr="003E2C5E" w:rsidRDefault="007A1353" w:rsidP="00EF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EF4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7A1353" w:rsidP="00EF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EF4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7A1353" w:rsidP="00EF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EF4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7A1353" w:rsidP="00EF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EF4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</w:tr>
      <w:tr w:rsidR="00A00877" w:rsidRPr="003E2C5E" w:rsidTr="009502E4">
        <w:trPr>
          <w:trHeight w:val="300"/>
          <w:tblHeader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7A1353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</w:tr>
      <w:tr w:rsidR="006B5190" w:rsidRPr="003E2C5E" w:rsidTr="0035470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7A1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r w:rsidR="00F86CE8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Комплексное</w:t>
            </w:r>
            <w:r w:rsidR="007A1353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6CE8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</w:t>
            </w:r>
            <w:r w:rsidR="007A1353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территории сельского поселения</w:t>
            </w: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016F4A" w:rsidP="00016F4A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Темп роста налоговых поступлений в бюджет поселения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EF49DE" w:rsidP="00EF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EF49DE" w:rsidP="00EF49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EF49DE" w:rsidP="00297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97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29785B" w:rsidP="0039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29785B" w:rsidP="0039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597D42" w:rsidP="0039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9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597D42" w:rsidP="0039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9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016F4A" w:rsidP="00016F4A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Охват территории поселения мероприятиями по благоустройству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B17FE5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B17FE5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B17FE5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B17FE5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1479B6" w:rsidP="001479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016F4A" w:rsidP="00016F4A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Охват населения услугами культуры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B17FE5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B17FE5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B17FE5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B17FE5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1479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016F4A" w:rsidP="00016F4A">
            <w:pPr>
              <w:pStyle w:val="ConsPlusCell"/>
              <w:ind w:firstLine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систематически занимающиеся физической культурой и спортом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1479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016F4A" w:rsidP="00016F4A">
            <w:pPr>
              <w:pStyle w:val="ConsPlusCell"/>
              <w:ind w:firstLine="3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проведенных поселением по безопасности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016F4A" w:rsidP="00016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29785B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1479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9B6" w:rsidRPr="003E2C5E" w:rsidRDefault="0029785B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B5190" w:rsidRPr="003E2C5E" w:rsidTr="0035470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B5190" w:rsidRPr="003E2C5E" w:rsidRDefault="006B5190" w:rsidP="00B4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5E1F5B" w:rsidRPr="003E2C5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Развитие экономического</w:t>
            </w:r>
            <w:r w:rsidR="00B45CE1" w:rsidRPr="003E2C5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и налогового</w:t>
            </w:r>
            <w:r w:rsidR="005E1F5B" w:rsidRPr="003E2C5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потенциала.</w:t>
            </w: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281E54" w:rsidP="00281E54">
            <w:pPr>
              <w:tabs>
                <w:tab w:val="left" w:pos="424"/>
              </w:tabs>
              <w:spacing w:before="40" w:after="40"/>
              <w:ind w:firstLine="4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поступлений в общем объеме доходов бюджета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8042C9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3E3E71" w:rsidP="00297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29785B" w:rsidP="00297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2E40B6" w:rsidP="002E4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29785B" w:rsidP="002978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2E40B6" w:rsidP="002E4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2E40B6" w:rsidP="002E4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2E40B6" w:rsidP="002E40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A00877" w:rsidRPr="003E2C5E" w:rsidTr="009502E4">
        <w:trPr>
          <w:trHeight w:val="64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281E54" w:rsidP="00281E54">
            <w:pPr>
              <w:tabs>
                <w:tab w:val="left" w:pos="424"/>
              </w:tabs>
              <w:spacing w:before="40" w:after="40"/>
              <w:ind w:firstLine="4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Прирост поголовья скота, в т.ч. крупного рогатого скота, овец и коз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8042C9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2F0FF0" w:rsidP="002F0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2F0FF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2F0FF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2F0FF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2F0FF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2E40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2E40B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8042C9" w:rsidP="008042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281E54" w:rsidP="00281E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Темп роста поступлений от арендных платежей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8042C9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39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39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3978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C75" w:rsidRDefault="00CD0C75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D0C75" w:rsidRPr="003E2C5E" w:rsidRDefault="00CD0C75" w:rsidP="003E3E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35470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B5190" w:rsidRPr="003E2C5E" w:rsidRDefault="006B5190" w:rsidP="00313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  <w:r w:rsidR="00313D55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5CE1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Устойчивое</w:t>
            </w:r>
            <w:r w:rsidR="00313D55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5CE1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</w:t>
            </w:r>
            <w:r w:rsidR="00313D55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 жизнеобеспечения.</w:t>
            </w: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FC3526" w:rsidP="00FC3526">
            <w:pPr>
              <w:tabs>
                <w:tab w:val="left" w:pos="424"/>
              </w:tabs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Доля объектов</w:t>
            </w:r>
            <w:r w:rsidR="00BB7F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присвоены адреса в общей численности объектов подвергшихся адресации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FC352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003EBF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003EBF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003EBF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003EBF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FC3526" w:rsidP="00FC3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правил благоустройства территории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FC352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имеются/отсутствуют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003EBF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003EBF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003EBF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003EBF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</w:t>
            </w: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B35A3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FC3526" w:rsidP="00FC35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пожаров на  территории поселения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FC3526" w:rsidP="00FC35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101A" w:rsidRPr="003E2C5E" w:rsidTr="0035470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D101A" w:rsidRPr="003E2C5E" w:rsidRDefault="007D101A" w:rsidP="00B45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3  </w:t>
            </w:r>
            <w:r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социально</w:t>
            </w:r>
            <w:r w:rsidR="00B45CE1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-культурной</w:t>
            </w:r>
            <w:r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сферы.</w:t>
            </w: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9A79D3">
            <w:pPr>
              <w:tabs>
                <w:tab w:val="left" w:pos="0"/>
              </w:tabs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7D101A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0877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A0087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="005025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9A79D3" w:rsidP="009A79D3">
            <w:pPr>
              <w:tabs>
                <w:tab w:val="left" w:pos="0"/>
              </w:tabs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 культурно-массовых мероприятий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A0087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39789E" w:rsidP="002F0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F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39789E" w:rsidP="002F0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F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39789E" w:rsidP="002F0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F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39789E" w:rsidP="002F0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F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39789E" w:rsidP="002F0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F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39789E" w:rsidP="002F0F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F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01A" w:rsidRPr="003E2C5E" w:rsidRDefault="0039789E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AB2BBD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50254D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9A79D3" w:rsidP="009A79D3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Количество человек, систематически занимающиеся физической культурой и спортом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1F26AF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731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731F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AB2BBD" w:rsidRPr="003E2C5E" w:rsidTr="009502E4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50254D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9A79D3" w:rsidP="009A79D3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участвующие в мероприятиях поселения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AB2BBD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BBD" w:rsidRPr="003E2C5E" w:rsidRDefault="00731FC6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6B5190" w:rsidRPr="003E2C5E" w:rsidRDefault="006B5190" w:rsidP="006B5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8EE" w:rsidRPr="003E2C5E" w:rsidRDefault="00E508EE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ab/>
      </w:r>
    </w:p>
    <w:p w:rsidR="00E508EE" w:rsidRPr="003E2C5E" w:rsidRDefault="00E508EE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424403" w:rsidRPr="003E2C5E" w:rsidRDefault="00424403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E508EE" w:rsidRPr="003E2C5E" w:rsidRDefault="00E508EE" w:rsidP="00E508EE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B31A1C" w:rsidRPr="003E2C5E" w:rsidRDefault="00E508EE" w:rsidP="00E508EE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ab/>
      </w:r>
      <w:r w:rsidR="00B31A1C" w:rsidRPr="003E2C5E">
        <w:rPr>
          <w:rFonts w:ascii="Times New Roman" w:hAnsi="Times New Roman" w:cs="Times New Roman"/>
          <w:sz w:val="24"/>
          <w:szCs w:val="24"/>
        </w:rPr>
        <w:t>Приложение 2</w:t>
      </w:r>
    </w:p>
    <w:tbl>
      <w:tblPr>
        <w:tblW w:w="18812" w:type="dxa"/>
        <w:tblLayout w:type="fixed"/>
        <w:tblLook w:val="04A0"/>
      </w:tblPr>
      <w:tblGrid>
        <w:gridCol w:w="14709"/>
        <w:gridCol w:w="4103"/>
      </w:tblGrid>
      <w:tr w:rsidR="00B31A1C" w:rsidRPr="003E2C5E" w:rsidTr="005E6BCF">
        <w:trPr>
          <w:trHeight w:val="1380"/>
        </w:trPr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1A1C" w:rsidRPr="003E2C5E" w:rsidRDefault="00B31A1C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</w:t>
            </w:r>
          </w:p>
          <w:p w:rsidR="00B31A1C" w:rsidRPr="003E2C5E" w:rsidRDefault="00B31A1C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«</w:t>
            </w:r>
            <w:r w:rsidR="00B57A21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0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</w:p>
          <w:p w:rsidR="00B31A1C" w:rsidRPr="003E2C5E" w:rsidRDefault="00B31A1C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«Развитие территории сельского поселения» 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31A1C" w:rsidRPr="003E2C5E" w:rsidRDefault="00B31A1C" w:rsidP="00337252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B31A1C" w:rsidRPr="003E2C5E" w:rsidRDefault="00B31A1C" w:rsidP="006B5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190" w:rsidRPr="003E2C5E" w:rsidRDefault="006B5190" w:rsidP="006B5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основных мероприятий муниципальной программы поселения</w:t>
      </w:r>
    </w:p>
    <w:p w:rsidR="006B5190" w:rsidRPr="003E2C5E" w:rsidRDefault="006B5190" w:rsidP="006B5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844"/>
        <w:gridCol w:w="5026"/>
        <w:gridCol w:w="3449"/>
        <w:gridCol w:w="2299"/>
        <w:gridCol w:w="2910"/>
      </w:tblGrid>
      <w:tr w:rsidR="006B5190" w:rsidRPr="003E2C5E" w:rsidTr="00C27A27">
        <w:trPr>
          <w:trHeight w:val="962"/>
          <w:tblHeader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</w:t>
            </w:r>
          </w:p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(показатели подпрограммы)</w:t>
            </w:r>
          </w:p>
        </w:tc>
      </w:tr>
      <w:tr w:rsidR="006B5190" w:rsidRPr="003E2C5E" w:rsidTr="00C27A27">
        <w:trPr>
          <w:trHeight w:val="3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поселения (в целом, без распределения по подпрограммам)</w:t>
            </w:r>
          </w:p>
        </w:tc>
      </w:tr>
      <w:tr w:rsidR="006B5190" w:rsidRPr="003E2C5E" w:rsidTr="00C27A27">
        <w:trPr>
          <w:trHeight w:val="3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951998" w:rsidP="00B57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ведомственная целевая программа "«Повышение эффективности управления в Администрации МО «</w:t>
            </w:r>
            <w:r w:rsidR="00B57A21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0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поселение."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B5190" w:rsidRPr="003E2C5E" w:rsidTr="00C27A27">
        <w:trPr>
          <w:trHeight w:val="3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4F1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  <w:r w:rsidR="00546AB8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6AB8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экономического</w:t>
            </w:r>
            <w:r w:rsidR="004F1FFF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налогового</w:t>
            </w:r>
            <w:r w:rsidR="00546AB8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потенциала </w:t>
            </w:r>
          </w:p>
        </w:tc>
      </w:tr>
      <w:tr w:rsidR="006B5190" w:rsidRPr="003E2C5E" w:rsidTr="00C27A27">
        <w:trPr>
          <w:trHeight w:val="3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1FFF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экономического и налогового потенциала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AE4B63" w:rsidP="00AE4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3E710B" w:rsidP="003E71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Прирост поголовья скота, вт.ч. КРС, овец и коз.</w:t>
            </w:r>
          </w:p>
          <w:p w:rsidR="004F1FFF" w:rsidRPr="003E2C5E" w:rsidRDefault="004F1FFF" w:rsidP="003E71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налоговых и неналоговых поступлений в общем объеме доходов бюджета</w:t>
            </w:r>
          </w:p>
          <w:p w:rsidR="004F1FFF" w:rsidRPr="003E2C5E" w:rsidRDefault="004F1FFF" w:rsidP="003E71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поступлений от арендных платежей.</w:t>
            </w:r>
          </w:p>
        </w:tc>
      </w:tr>
      <w:tr w:rsidR="006B5190" w:rsidRPr="003E2C5E" w:rsidTr="00C27A27">
        <w:trPr>
          <w:trHeight w:val="3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3E71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4F1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4F1FFF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Устойчивое</w:t>
            </w:r>
            <w:r w:rsidR="00DC4EC8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F1FFF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="00DC4EC8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азвитие систем жизнеобеспечения</w:t>
            </w:r>
          </w:p>
        </w:tc>
      </w:tr>
      <w:tr w:rsidR="006B5190" w:rsidRPr="003E2C5E" w:rsidTr="00C27A27">
        <w:trPr>
          <w:trHeight w:val="3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3E710B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1FFF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Устойчивое развитие систем жизнеобеспечения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739" w:rsidRPr="003E2C5E" w:rsidRDefault="00B87739" w:rsidP="00B87739">
            <w:pPr>
              <w:tabs>
                <w:tab w:val="left" w:pos="424"/>
              </w:tabs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Доля объектов</w:t>
            </w:r>
            <w:r w:rsidR="000313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присвоены адреса в общей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объектов подвергшихся адресации, %;</w:t>
            </w:r>
          </w:p>
          <w:p w:rsidR="00B87739" w:rsidRPr="003E2C5E" w:rsidRDefault="00B87739" w:rsidP="00B87739">
            <w:pPr>
              <w:tabs>
                <w:tab w:val="left" w:pos="424"/>
              </w:tabs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правил благоустройства территории, имеются/отсутствуют</w:t>
            </w:r>
          </w:p>
          <w:p w:rsidR="006B5190" w:rsidRPr="003E2C5E" w:rsidRDefault="00B87739" w:rsidP="00B877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пожаров на  территории поселения, % к предыдущему году.</w:t>
            </w:r>
          </w:p>
        </w:tc>
      </w:tr>
      <w:tr w:rsidR="006B5190" w:rsidRPr="003E2C5E" w:rsidTr="00C27A27">
        <w:trPr>
          <w:trHeight w:val="3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4F1F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3 </w:t>
            </w:r>
            <w:r w:rsidR="00DC4EC8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4EC8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социально</w:t>
            </w:r>
            <w:r w:rsidR="004F1FFF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-культурной</w:t>
            </w:r>
            <w:r w:rsidR="00DC4EC8"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сферы</w:t>
            </w:r>
          </w:p>
        </w:tc>
      </w:tr>
      <w:tr w:rsidR="006B5190" w:rsidRPr="003E2C5E" w:rsidTr="00C27A27">
        <w:trPr>
          <w:trHeight w:val="3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9D3EB7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9D3EB7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1FFF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социально-культурной сферы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0DD2" w:rsidRPr="003E2C5E" w:rsidRDefault="00BF0DD2" w:rsidP="00BF0DD2">
            <w:pPr>
              <w:tabs>
                <w:tab w:val="left" w:pos="0"/>
              </w:tabs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 культурно-массовых мероприятий;</w:t>
            </w:r>
          </w:p>
          <w:p w:rsidR="00BF0DD2" w:rsidRPr="003E2C5E" w:rsidRDefault="00BF0DD2" w:rsidP="00BF0DD2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Количество человек, систематически занимающиеся физической культурой и спортом, чел.;</w:t>
            </w:r>
          </w:p>
          <w:p w:rsidR="00BF0DD2" w:rsidRPr="003E2C5E" w:rsidRDefault="00BF0DD2" w:rsidP="00BF0DD2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участвующие в мероприятиях поселения.</w:t>
            </w:r>
          </w:p>
          <w:p w:rsidR="006B5190" w:rsidRPr="003E2C5E" w:rsidRDefault="006B5190" w:rsidP="009D3E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5190" w:rsidRPr="003E2C5E" w:rsidRDefault="006B5190" w:rsidP="006B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DE1" w:rsidRPr="003E2C5E" w:rsidRDefault="006B5190" w:rsidP="00794DE1">
      <w:pPr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br w:type="page"/>
      </w:r>
      <w:r w:rsidR="00794DE1" w:rsidRPr="003E2C5E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tbl>
      <w:tblPr>
        <w:tblW w:w="18812" w:type="dxa"/>
        <w:tblLayout w:type="fixed"/>
        <w:tblLook w:val="04A0"/>
      </w:tblPr>
      <w:tblGrid>
        <w:gridCol w:w="14709"/>
        <w:gridCol w:w="4103"/>
      </w:tblGrid>
      <w:tr w:rsidR="00794DE1" w:rsidRPr="003E2C5E" w:rsidTr="00337252">
        <w:trPr>
          <w:trHeight w:val="1380"/>
        </w:trPr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DE1" w:rsidRPr="003E2C5E" w:rsidRDefault="00794DE1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</w:t>
            </w:r>
          </w:p>
          <w:p w:rsidR="00794DE1" w:rsidRPr="003E2C5E" w:rsidRDefault="00794DE1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«</w:t>
            </w:r>
            <w:r w:rsidR="00B57A21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0313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</w:p>
          <w:p w:rsidR="00794DE1" w:rsidRPr="003E2C5E" w:rsidRDefault="00794DE1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«Развитие территории сельского поселения» 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94DE1" w:rsidRPr="003E2C5E" w:rsidRDefault="00794DE1" w:rsidP="00337252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794DE1" w:rsidRPr="003E2C5E" w:rsidRDefault="00794DE1" w:rsidP="006B5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190" w:rsidRPr="003E2C5E" w:rsidRDefault="00794DE1" w:rsidP="006B5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190" w:rsidRPr="003E2C5E" w:rsidRDefault="006B5190" w:rsidP="006B5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применения мер государственного и муниципального регулирования в сфере реализации муниципальной программы поселения</w:t>
      </w:r>
    </w:p>
    <w:p w:rsidR="006B5190" w:rsidRPr="003E2C5E" w:rsidRDefault="006B5190" w:rsidP="006B5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534"/>
        <w:gridCol w:w="2764"/>
        <w:gridCol w:w="2293"/>
        <w:gridCol w:w="1267"/>
        <w:gridCol w:w="1250"/>
        <w:gridCol w:w="1250"/>
        <w:gridCol w:w="1215"/>
        <w:gridCol w:w="1392"/>
        <w:gridCol w:w="2821"/>
      </w:tblGrid>
      <w:tr w:rsidR="006B5190" w:rsidRPr="003E2C5E" w:rsidTr="00C27A27">
        <w:trPr>
          <w:trHeight w:val="330"/>
          <w:tblHeader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меры                                        государственного и муниципального регулирования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применения меры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оценка результата</w:t>
            </w:r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подпрограммы, для достижения которого реализуется мера муниципального регулирования</w:t>
            </w:r>
          </w:p>
        </w:tc>
      </w:tr>
      <w:tr w:rsidR="006B5190" w:rsidRPr="003E2C5E" w:rsidTr="00C27A27">
        <w:trPr>
          <w:trHeight w:val="1095"/>
          <w:tblHeader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очередной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завершения действия программы</w:t>
            </w: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BA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 1 </w:t>
            </w:r>
            <w:r w:rsidR="00AC1FF5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экономического</w:t>
            </w:r>
            <w:r w:rsidR="00BA6814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налогового</w:t>
            </w:r>
            <w:r w:rsidR="00AC1FF5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потенциала</w:t>
            </w: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AC1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2 </w:t>
            </w:r>
            <w:r w:rsidR="00BA6814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Устойчивое</w:t>
            </w:r>
            <w:r w:rsidR="00AC1FF5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6814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AC1FF5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 жизнеобеспечения</w:t>
            </w: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4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BA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AC1FF5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</w:t>
            </w:r>
            <w:r w:rsidR="00D36B70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C1FF5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социально</w:t>
            </w:r>
            <w:r w:rsidR="00BA6814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-культурной</w:t>
            </w:r>
            <w:r w:rsidR="00AC1FF5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сферы</w:t>
            </w: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4DE1" w:rsidRPr="003E2C5E" w:rsidRDefault="006B5190" w:rsidP="00794DE1">
      <w:pPr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br w:type="page"/>
      </w:r>
      <w:r w:rsidR="00794DE1" w:rsidRPr="003E2C5E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tbl>
      <w:tblPr>
        <w:tblW w:w="18812" w:type="dxa"/>
        <w:tblLayout w:type="fixed"/>
        <w:tblLook w:val="04A0"/>
      </w:tblPr>
      <w:tblGrid>
        <w:gridCol w:w="14709"/>
        <w:gridCol w:w="4103"/>
      </w:tblGrid>
      <w:tr w:rsidR="00794DE1" w:rsidRPr="003E2C5E" w:rsidTr="00337252">
        <w:trPr>
          <w:trHeight w:val="1380"/>
        </w:trPr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DE1" w:rsidRPr="003E2C5E" w:rsidRDefault="00794DE1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</w:t>
            </w:r>
          </w:p>
          <w:p w:rsidR="00794DE1" w:rsidRPr="003E2C5E" w:rsidRDefault="00794DE1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«</w:t>
            </w:r>
            <w:r w:rsidR="00B57A21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725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</w:p>
          <w:p w:rsidR="00794DE1" w:rsidRPr="003E2C5E" w:rsidRDefault="00794DE1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«Развитие территории сельского поселения» 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94DE1" w:rsidRPr="003E2C5E" w:rsidRDefault="00794DE1" w:rsidP="00337252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6B5190" w:rsidRPr="003E2C5E" w:rsidRDefault="006B5190" w:rsidP="006B51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B5190" w:rsidRPr="003E2C5E" w:rsidRDefault="006B5190" w:rsidP="006B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190" w:rsidRPr="003E2C5E" w:rsidRDefault="006B5190" w:rsidP="006B5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Ресурсное обеспечение реализации муниципальной программы поселения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668"/>
        <w:gridCol w:w="2139"/>
        <w:gridCol w:w="731"/>
        <w:gridCol w:w="643"/>
        <w:gridCol w:w="643"/>
        <w:gridCol w:w="803"/>
        <w:gridCol w:w="653"/>
        <w:gridCol w:w="633"/>
        <w:gridCol w:w="814"/>
        <w:gridCol w:w="473"/>
        <w:gridCol w:w="9"/>
        <w:gridCol w:w="1125"/>
        <w:gridCol w:w="1125"/>
        <w:gridCol w:w="1046"/>
        <w:gridCol w:w="786"/>
        <w:gridCol w:w="1229"/>
        <w:gridCol w:w="10"/>
      </w:tblGrid>
      <w:tr w:rsidR="006B5190" w:rsidRPr="003E2C5E" w:rsidTr="00BB37FB">
        <w:trPr>
          <w:gridAfter w:val="1"/>
          <w:wAfter w:w="10" w:type="dxa"/>
          <w:trHeight w:val="497"/>
          <w:tblHeader/>
        </w:trPr>
        <w:tc>
          <w:tcPr>
            <w:tcW w:w="16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13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 поселения, подпрограммы, основного мероприятия</w:t>
            </w:r>
          </w:p>
        </w:tc>
        <w:tc>
          <w:tcPr>
            <w:tcW w:w="2017" w:type="dxa"/>
            <w:gridSpan w:val="3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муниципальной программы</w:t>
            </w:r>
          </w:p>
        </w:tc>
        <w:tc>
          <w:tcPr>
            <w:tcW w:w="3376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20" w:type="dxa"/>
            <w:gridSpan w:val="6"/>
            <w:vAlign w:val="center"/>
          </w:tcPr>
          <w:p w:rsidR="006B5190" w:rsidRPr="003E2C5E" w:rsidRDefault="006B5190" w:rsidP="00B57A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 бюджета  МО «</w:t>
            </w:r>
            <w:r w:rsidR="00B57A21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725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тыс. рублей</w:t>
            </w:r>
          </w:p>
        </w:tc>
      </w:tr>
      <w:tr w:rsidR="006B5190" w:rsidRPr="003E2C5E" w:rsidTr="00BB37FB">
        <w:trPr>
          <w:trHeight w:val="663"/>
          <w:tblHeader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  <w:tc>
          <w:tcPr>
            <w:tcW w:w="643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643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8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8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</w:t>
            </w:r>
          </w:p>
        </w:tc>
        <w:tc>
          <w:tcPr>
            <w:tcW w:w="48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очередной год</w:t>
            </w:r>
          </w:p>
        </w:tc>
        <w:tc>
          <w:tcPr>
            <w:tcW w:w="11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04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3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завершения действия программы</w:t>
            </w:r>
          </w:p>
        </w:tc>
      </w:tr>
      <w:tr w:rsidR="006B5190" w:rsidRPr="003E2C5E" w:rsidTr="00BB37FB">
        <w:trPr>
          <w:trHeight w:val="221"/>
        </w:trPr>
        <w:tc>
          <w:tcPr>
            <w:tcW w:w="16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поселения</w:t>
            </w:r>
          </w:p>
        </w:tc>
        <w:tc>
          <w:tcPr>
            <w:tcW w:w="213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EC2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C20F6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 w:rsidR="00990FCE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20F6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90FCE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территории сельского поселения</w:t>
            </w: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BB37FB">
        <w:trPr>
          <w:trHeight w:val="221"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BB37FB">
        <w:trPr>
          <w:trHeight w:val="221"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BB37FB">
        <w:trPr>
          <w:trHeight w:val="221"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BB37FB">
        <w:trPr>
          <w:trHeight w:val="232"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BB37FB">
        <w:trPr>
          <w:trHeight w:val="221"/>
        </w:trPr>
        <w:tc>
          <w:tcPr>
            <w:tcW w:w="16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ведомственная целевая программа 1</w:t>
            </w:r>
          </w:p>
        </w:tc>
        <w:tc>
          <w:tcPr>
            <w:tcW w:w="21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990FCE" w:rsidP="00B57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управления в Администрации МО «</w:t>
            </w:r>
            <w:r w:rsidR="00B57A21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507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73E" w:rsidRDefault="0049073E" w:rsidP="001E2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190" w:rsidRPr="003E2C5E" w:rsidRDefault="001E24E0" w:rsidP="001E2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2059,97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073E" w:rsidRDefault="0049073E" w:rsidP="001E2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190" w:rsidRPr="003E2C5E" w:rsidRDefault="001E24E0" w:rsidP="001E2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2071,66</w:t>
            </w:r>
          </w:p>
        </w:tc>
        <w:tc>
          <w:tcPr>
            <w:tcW w:w="1046" w:type="dxa"/>
          </w:tcPr>
          <w:p w:rsidR="00B92C47" w:rsidRDefault="00B92C47" w:rsidP="00B9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2C47" w:rsidRDefault="00B92C47" w:rsidP="00B92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073E" w:rsidRDefault="0049073E" w:rsidP="002D78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190" w:rsidRPr="003E2C5E" w:rsidRDefault="002D78E3" w:rsidP="002D78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2480,74</w:t>
            </w:r>
          </w:p>
        </w:tc>
        <w:tc>
          <w:tcPr>
            <w:tcW w:w="786" w:type="dxa"/>
            <w:vAlign w:val="center"/>
          </w:tcPr>
          <w:p w:rsidR="0049073E" w:rsidRDefault="0049073E" w:rsidP="002D78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190" w:rsidRPr="003E2C5E" w:rsidRDefault="001E24E0" w:rsidP="002D78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BB37FB">
        <w:trPr>
          <w:trHeight w:val="221"/>
        </w:trPr>
        <w:tc>
          <w:tcPr>
            <w:tcW w:w="16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13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EC2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90FCE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экономического </w:t>
            </w:r>
            <w:r w:rsidR="00EC20F6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налогового </w:t>
            </w: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BB37FB">
        <w:trPr>
          <w:trHeight w:val="199"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BB37FB">
        <w:trPr>
          <w:trHeight w:val="221"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BB37FB">
        <w:trPr>
          <w:trHeight w:val="221"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BB37FB">
        <w:trPr>
          <w:trHeight w:val="221"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BB37FB">
        <w:trPr>
          <w:trHeight w:val="221"/>
        </w:trPr>
        <w:tc>
          <w:tcPr>
            <w:tcW w:w="16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990F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21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C20F6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экономического и налогового</w:t>
            </w: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BB37FB">
        <w:trPr>
          <w:trHeight w:val="221"/>
        </w:trPr>
        <w:tc>
          <w:tcPr>
            <w:tcW w:w="166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13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EC2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C20F6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Устойчивое</w:t>
            </w:r>
            <w:r w:rsidR="00990FCE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20F6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90FCE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систем жизнеобеспечения</w:t>
            </w: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52373C" w:rsidP="00CA52B3">
            <w:pPr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1377,57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993864" w:rsidRDefault="00993864" w:rsidP="001E2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511.67</w:t>
            </w:r>
          </w:p>
        </w:tc>
        <w:tc>
          <w:tcPr>
            <w:tcW w:w="1046" w:type="dxa"/>
          </w:tcPr>
          <w:p w:rsidR="006B5190" w:rsidRPr="00993864" w:rsidRDefault="00993864" w:rsidP="001C2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1280.3</w:t>
            </w:r>
            <w:r w:rsidR="001C25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86" w:type="dxa"/>
            <w:vAlign w:val="center"/>
          </w:tcPr>
          <w:p w:rsidR="006B5190" w:rsidRPr="00993864" w:rsidRDefault="00993864" w:rsidP="002D78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BB37FB">
        <w:trPr>
          <w:trHeight w:val="221"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2B3" w:rsidRPr="003E2C5E" w:rsidTr="00CA52B3">
        <w:trPr>
          <w:trHeight w:val="221"/>
        </w:trPr>
        <w:tc>
          <w:tcPr>
            <w:tcW w:w="1668" w:type="dxa"/>
            <w:vMerge/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52B3" w:rsidRPr="003E2C5E" w:rsidRDefault="00CA52B3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BB37FB">
        <w:trPr>
          <w:trHeight w:val="221"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BB37FB">
        <w:trPr>
          <w:trHeight w:val="221"/>
        </w:trPr>
        <w:tc>
          <w:tcPr>
            <w:tcW w:w="1668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BB37FB">
        <w:trPr>
          <w:trHeight w:val="221"/>
        </w:trPr>
        <w:tc>
          <w:tcPr>
            <w:tcW w:w="166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1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EC20F6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Устойчивое развитие систем жизнеобеспечения</w:t>
            </w: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CE" w:rsidRPr="003E2C5E" w:rsidTr="00BB37FB">
        <w:trPr>
          <w:trHeight w:val="221"/>
        </w:trPr>
        <w:tc>
          <w:tcPr>
            <w:tcW w:w="1668" w:type="dxa"/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39" w:type="dxa"/>
            <w:vAlign w:val="center"/>
          </w:tcPr>
          <w:p w:rsidR="00990FCE" w:rsidRPr="003E2C5E" w:rsidRDefault="00990FCE" w:rsidP="00EC2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социально</w:t>
            </w:r>
            <w:r w:rsidR="00EC20F6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-культурной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сферы</w:t>
            </w: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52373C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3095,96</w:t>
            </w: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993864" w:rsidRDefault="00993864" w:rsidP="001E2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3257.34</w:t>
            </w:r>
          </w:p>
        </w:tc>
        <w:tc>
          <w:tcPr>
            <w:tcW w:w="1046" w:type="dxa"/>
          </w:tcPr>
          <w:p w:rsidR="00993864" w:rsidRDefault="00993864" w:rsidP="00490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90FCE" w:rsidRPr="00993864" w:rsidRDefault="00993864" w:rsidP="00490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3284.18</w:t>
            </w:r>
          </w:p>
        </w:tc>
        <w:tc>
          <w:tcPr>
            <w:tcW w:w="786" w:type="dxa"/>
            <w:vAlign w:val="center"/>
          </w:tcPr>
          <w:p w:rsidR="00990FCE" w:rsidRPr="00993864" w:rsidRDefault="00993864" w:rsidP="004907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2264.8</w:t>
            </w: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FCE" w:rsidRPr="003E2C5E" w:rsidTr="00BB37FB">
        <w:trPr>
          <w:trHeight w:val="221"/>
        </w:trPr>
        <w:tc>
          <w:tcPr>
            <w:tcW w:w="1668" w:type="dxa"/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139" w:type="dxa"/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20F6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социально-культурной сферы</w:t>
            </w:r>
          </w:p>
        </w:tc>
        <w:tc>
          <w:tcPr>
            <w:tcW w:w="73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FCE" w:rsidRPr="003E2C5E" w:rsidRDefault="00990FCE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5190" w:rsidRPr="003E2C5E" w:rsidRDefault="006B5190" w:rsidP="006B51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E71A7" w:rsidRPr="003E2C5E" w:rsidRDefault="002E71A7" w:rsidP="006B51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E71A7" w:rsidRPr="003E2C5E" w:rsidRDefault="002E71A7" w:rsidP="006B51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E71A7" w:rsidRPr="003E2C5E" w:rsidRDefault="002E71A7" w:rsidP="006B51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E71A7" w:rsidRPr="003E2C5E" w:rsidRDefault="002E71A7" w:rsidP="006B51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E71A7" w:rsidRPr="003E2C5E" w:rsidRDefault="002E71A7" w:rsidP="006B51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E71A7" w:rsidRPr="003E2C5E" w:rsidRDefault="002E71A7" w:rsidP="006B51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E71A7" w:rsidRPr="003E2C5E" w:rsidRDefault="002E71A7" w:rsidP="006B51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26AF" w:rsidRPr="003E2C5E" w:rsidRDefault="001F26AF" w:rsidP="00AB3634">
      <w:pPr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1F26AF" w:rsidRPr="003E2C5E" w:rsidRDefault="001F26AF" w:rsidP="00AB3634">
      <w:pPr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AB3634" w:rsidRPr="003E2C5E" w:rsidRDefault="00AB3634" w:rsidP="00AB3634">
      <w:pPr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>Приложение 5</w:t>
      </w:r>
    </w:p>
    <w:tbl>
      <w:tblPr>
        <w:tblW w:w="18812" w:type="dxa"/>
        <w:tblLayout w:type="fixed"/>
        <w:tblLook w:val="04A0"/>
      </w:tblPr>
      <w:tblGrid>
        <w:gridCol w:w="14709"/>
        <w:gridCol w:w="4103"/>
      </w:tblGrid>
      <w:tr w:rsidR="00AB3634" w:rsidRPr="003E2C5E" w:rsidTr="00337252">
        <w:trPr>
          <w:trHeight w:val="1380"/>
        </w:trPr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3634" w:rsidRPr="003E2C5E" w:rsidRDefault="00AB3634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</w:t>
            </w:r>
          </w:p>
          <w:p w:rsidR="00AB3634" w:rsidRPr="003E2C5E" w:rsidRDefault="00AB3634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«</w:t>
            </w:r>
            <w:r w:rsidR="00B57A21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725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</w:p>
          <w:p w:rsidR="00AB3634" w:rsidRPr="003E2C5E" w:rsidRDefault="00AB3634" w:rsidP="003372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«Развитие территории сельского поселения» 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B3634" w:rsidRPr="003E2C5E" w:rsidRDefault="00AB3634" w:rsidP="00337252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6B5190" w:rsidRPr="003E2C5E" w:rsidRDefault="006B5190" w:rsidP="006B51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1873"/>
        <w:gridCol w:w="2442"/>
        <w:gridCol w:w="2972"/>
        <w:gridCol w:w="1289"/>
        <w:gridCol w:w="1559"/>
        <w:gridCol w:w="1417"/>
        <w:gridCol w:w="1276"/>
        <w:gridCol w:w="1418"/>
      </w:tblGrid>
      <w:tr w:rsidR="006B5190" w:rsidRPr="003E2C5E" w:rsidTr="00C27A27">
        <w:trPr>
          <w:trHeight w:val="405"/>
          <w:tblHeader/>
        </w:trPr>
        <w:tc>
          <w:tcPr>
            <w:tcW w:w="486" w:type="dxa"/>
            <w:vMerge w:val="restart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66" w:type="dxa"/>
            <w:vMerge w:val="restart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541" w:type="dxa"/>
            <w:vMerge w:val="restart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46" w:type="dxa"/>
            <w:gridSpan w:val="5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расходов, тыс. рублей</w:t>
            </w:r>
          </w:p>
        </w:tc>
      </w:tr>
      <w:tr w:rsidR="006B5190" w:rsidRPr="003E2C5E" w:rsidTr="00C27A27">
        <w:trPr>
          <w:trHeight w:val="900"/>
          <w:tblHeader/>
        </w:trPr>
        <w:tc>
          <w:tcPr>
            <w:tcW w:w="48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очередной год</w:t>
            </w:r>
          </w:p>
        </w:tc>
        <w:tc>
          <w:tcPr>
            <w:tcW w:w="1559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7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76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418" w:type="dxa"/>
            <w:vAlign w:val="center"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завершения действия программы</w:t>
            </w: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vMerge w:val="restart"/>
            <w:noWrap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поселения</w:t>
            </w:r>
          </w:p>
        </w:tc>
        <w:tc>
          <w:tcPr>
            <w:tcW w:w="2541" w:type="dxa"/>
            <w:vMerge w:val="restart"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5190" w:rsidRPr="003E2C5E" w:rsidRDefault="006B5190" w:rsidP="00B57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МО «</w:t>
            </w:r>
            <w:r w:rsidR="00B57A21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C27A27">
        <w:trPr>
          <w:trHeight w:val="510"/>
        </w:trPr>
        <w:tc>
          <w:tcPr>
            <w:tcW w:w="48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федерального  бюджета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C27A27">
        <w:trPr>
          <w:trHeight w:val="585"/>
        </w:trPr>
        <w:tc>
          <w:tcPr>
            <w:tcW w:w="48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C27A27">
        <w:trPr>
          <w:trHeight w:val="555"/>
        </w:trPr>
        <w:tc>
          <w:tcPr>
            <w:tcW w:w="48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C27A27">
        <w:trPr>
          <w:trHeight w:val="315"/>
        </w:trPr>
        <w:tc>
          <w:tcPr>
            <w:tcW w:w="48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C27A27">
        <w:trPr>
          <w:trHeight w:val="315"/>
        </w:trPr>
        <w:tc>
          <w:tcPr>
            <w:tcW w:w="486" w:type="dxa"/>
            <w:vMerge w:val="restart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ведомственная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целевая программа</w:t>
            </w:r>
          </w:p>
        </w:tc>
        <w:tc>
          <w:tcPr>
            <w:tcW w:w="2541" w:type="dxa"/>
            <w:vMerge w:val="restart"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15"/>
        </w:trPr>
        <w:tc>
          <w:tcPr>
            <w:tcW w:w="48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5190" w:rsidRPr="003E2C5E" w:rsidRDefault="006B5190" w:rsidP="00B57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 МО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B57A21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B57A2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ельское поселение»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15"/>
        </w:trPr>
        <w:tc>
          <w:tcPr>
            <w:tcW w:w="48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федерального  бюджета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15"/>
        </w:trPr>
        <w:tc>
          <w:tcPr>
            <w:tcW w:w="48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15"/>
        </w:trPr>
        <w:tc>
          <w:tcPr>
            <w:tcW w:w="48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15"/>
        </w:trPr>
        <w:tc>
          <w:tcPr>
            <w:tcW w:w="48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vMerge w:val="restart"/>
            <w:noWrap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vMerge w:val="restart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541" w:type="dxa"/>
            <w:vMerge w:val="restart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C27A27">
        <w:trPr>
          <w:trHeight w:val="270"/>
        </w:trPr>
        <w:tc>
          <w:tcPr>
            <w:tcW w:w="48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5190" w:rsidRPr="003E2C5E" w:rsidRDefault="006B5190" w:rsidP="00B57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МО «</w:t>
            </w:r>
            <w:r w:rsidR="00B57A21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C27A27">
        <w:trPr>
          <w:trHeight w:val="510"/>
        </w:trPr>
        <w:tc>
          <w:tcPr>
            <w:tcW w:w="48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федерального  бюджета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noWrap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noWrap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noWrap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vMerge w:val="restart"/>
            <w:noWrap/>
          </w:tcPr>
          <w:p w:rsidR="006B5190" w:rsidRPr="003E2C5E" w:rsidRDefault="006B5190" w:rsidP="00C27A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66" w:type="dxa"/>
            <w:vMerge w:val="restart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…</w:t>
            </w:r>
          </w:p>
        </w:tc>
        <w:tc>
          <w:tcPr>
            <w:tcW w:w="2541" w:type="dxa"/>
            <w:vMerge w:val="restart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C27A27">
        <w:trPr>
          <w:trHeight w:val="300"/>
        </w:trPr>
        <w:tc>
          <w:tcPr>
            <w:tcW w:w="48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5190" w:rsidRPr="003E2C5E" w:rsidRDefault="006B5190" w:rsidP="00B57A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 МО «</w:t>
            </w:r>
            <w:r w:rsidR="00B57A21" w:rsidRPr="00F27BCF">
              <w:rPr>
                <w:rFonts w:ascii="Times New Roman" w:hAnsi="Times New Roman" w:cs="Times New Roman"/>
                <w:sz w:val="24"/>
                <w:szCs w:val="24"/>
              </w:rPr>
              <w:t xml:space="preserve">Тобелерское </w:t>
            </w:r>
            <w:r w:rsidR="00C14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поселение»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C27A27">
        <w:trPr>
          <w:trHeight w:val="510"/>
        </w:trPr>
        <w:tc>
          <w:tcPr>
            <w:tcW w:w="48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федерального  бюджета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C27A27">
        <w:trPr>
          <w:trHeight w:val="510"/>
        </w:trPr>
        <w:tc>
          <w:tcPr>
            <w:tcW w:w="48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3E2C5E" w:rsidTr="00C27A27">
        <w:trPr>
          <w:trHeight w:val="510"/>
        </w:trPr>
        <w:tc>
          <w:tcPr>
            <w:tcW w:w="48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190" w:rsidRPr="00615F56" w:rsidTr="00C27A27">
        <w:trPr>
          <w:trHeight w:val="315"/>
        </w:trPr>
        <w:tc>
          <w:tcPr>
            <w:tcW w:w="48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vMerge/>
            <w:vAlign w:val="center"/>
          </w:tcPr>
          <w:p w:rsidR="006B5190" w:rsidRPr="003E2C5E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5190" w:rsidRPr="00615F56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noWrap/>
            <w:vAlign w:val="bottom"/>
          </w:tcPr>
          <w:p w:rsidR="006B5190" w:rsidRPr="00615F56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6B5190" w:rsidRPr="00615F56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6B5190" w:rsidRPr="00615F56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6B5190" w:rsidRPr="00615F56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6B5190" w:rsidRPr="00615F56" w:rsidRDefault="006B5190" w:rsidP="00C27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B5190" w:rsidRPr="00615F56" w:rsidRDefault="006B5190" w:rsidP="006B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190" w:rsidRPr="00615F56" w:rsidRDefault="006B5190" w:rsidP="006B5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23C" w:rsidRPr="00615F56" w:rsidRDefault="006B5190" w:rsidP="006B5190">
      <w:pPr>
        <w:rPr>
          <w:rFonts w:ascii="Times New Roman" w:hAnsi="Times New Roman" w:cs="Times New Roman"/>
          <w:sz w:val="24"/>
          <w:szCs w:val="24"/>
        </w:rPr>
      </w:pPr>
      <w:r w:rsidRPr="00615F56">
        <w:rPr>
          <w:rFonts w:ascii="Times New Roman" w:hAnsi="Times New Roman" w:cs="Times New Roman"/>
          <w:sz w:val="24"/>
          <w:szCs w:val="24"/>
        </w:rPr>
        <w:br w:type="page"/>
      </w:r>
    </w:p>
    <w:p w:rsidR="006B5190" w:rsidRPr="00615F56" w:rsidRDefault="006B5190" w:rsidP="006C791C">
      <w:pPr>
        <w:rPr>
          <w:rFonts w:ascii="Times New Roman" w:hAnsi="Times New Roman" w:cs="Times New Roman"/>
          <w:sz w:val="24"/>
          <w:szCs w:val="24"/>
        </w:rPr>
      </w:pPr>
    </w:p>
    <w:p w:rsidR="006B5190" w:rsidRPr="00615F56" w:rsidRDefault="006B5190" w:rsidP="006C791C">
      <w:pPr>
        <w:rPr>
          <w:rFonts w:ascii="Times New Roman" w:hAnsi="Times New Roman" w:cs="Times New Roman"/>
          <w:sz w:val="24"/>
          <w:szCs w:val="24"/>
        </w:rPr>
      </w:pPr>
    </w:p>
    <w:p w:rsidR="006B5190" w:rsidRPr="00615F56" w:rsidRDefault="006B5190" w:rsidP="006C791C">
      <w:pPr>
        <w:rPr>
          <w:rFonts w:ascii="Times New Roman" w:hAnsi="Times New Roman" w:cs="Times New Roman"/>
          <w:sz w:val="24"/>
          <w:szCs w:val="24"/>
        </w:rPr>
      </w:pPr>
    </w:p>
    <w:p w:rsidR="00A1123C" w:rsidRPr="00615F56" w:rsidRDefault="00A1123C">
      <w:pPr>
        <w:rPr>
          <w:rFonts w:ascii="Times New Roman" w:hAnsi="Times New Roman" w:cs="Times New Roman"/>
          <w:sz w:val="24"/>
          <w:szCs w:val="24"/>
        </w:rPr>
      </w:pPr>
    </w:p>
    <w:sectPr w:rsidR="00A1123C" w:rsidRPr="00615F56" w:rsidSect="006B51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576" w:rsidRDefault="00930576" w:rsidP="007B4922">
      <w:pPr>
        <w:spacing w:after="0" w:line="240" w:lineRule="auto"/>
      </w:pPr>
      <w:r>
        <w:separator/>
      </w:r>
    </w:p>
  </w:endnote>
  <w:endnote w:type="continuationSeparator" w:id="1">
    <w:p w:rsidR="00930576" w:rsidRDefault="00930576" w:rsidP="007B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576" w:rsidRDefault="00930576" w:rsidP="007B4922">
      <w:pPr>
        <w:spacing w:after="0" w:line="240" w:lineRule="auto"/>
      </w:pPr>
      <w:r>
        <w:separator/>
      </w:r>
    </w:p>
  </w:footnote>
  <w:footnote w:type="continuationSeparator" w:id="1">
    <w:p w:rsidR="00930576" w:rsidRDefault="00930576" w:rsidP="007B4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0FE"/>
    <w:multiLevelType w:val="hybridMultilevel"/>
    <w:tmpl w:val="C01EDA26"/>
    <w:lvl w:ilvl="0" w:tplc="3AA2E292">
      <w:start w:val="3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BDD34CD"/>
    <w:multiLevelType w:val="hybridMultilevel"/>
    <w:tmpl w:val="A4BC656E"/>
    <w:lvl w:ilvl="0" w:tplc="3CC0FB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555DE"/>
    <w:multiLevelType w:val="hybridMultilevel"/>
    <w:tmpl w:val="C01EDA26"/>
    <w:lvl w:ilvl="0" w:tplc="3AA2E292">
      <w:start w:val="3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B825ED5"/>
    <w:multiLevelType w:val="hybridMultilevel"/>
    <w:tmpl w:val="303A963A"/>
    <w:lvl w:ilvl="0" w:tplc="6B4CDF7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E36515D"/>
    <w:multiLevelType w:val="hybridMultilevel"/>
    <w:tmpl w:val="F746E830"/>
    <w:lvl w:ilvl="0" w:tplc="9C6C5F06">
      <w:start w:val="1"/>
      <w:numFmt w:val="decimal"/>
      <w:lvlText w:val="%1)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8A768F7"/>
    <w:multiLevelType w:val="hybridMultilevel"/>
    <w:tmpl w:val="3D8802CA"/>
    <w:lvl w:ilvl="0" w:tplc="E9EA71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CD7DF7"/>
    <w:multiLevelType w:val="hybridMultilevel"/>
    <w:tmpl w:val="C01EDA26"/>
    <w:lvl w:ilvl="0" w:tplc="3AA2E292">
      <w:start w:val="3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F0246F9"/>
    <w:multiLevelType w:val="hybridMultilevel"/>
    <w:tmpl w:val="C3565E40"/>
    <w:lvl w:ilvl="0" w:tplc="CBBEC06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FD444E7"/>
    <w:multiLevelType w:val="hybridMultilevel"/>
    <w:tmpl w:val="73B8BABA"/>
    <w:lvl w:ilvl="0" w:tplc="A76A30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1E51175"/>
    <w:multiLevelType w:val="hybridMultilevel"/>
    <w:tmpl w:val="6D78F172"/>
    <w:lvl w:ilvl="0" w:tplc="766443F4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541E4917"/>
    <w:multiLevelType w:val="hybridMultilevel"/>
    <w:tmpl w:val="C0ECD30A"/>
    <w:lvl w:ilvl="0" w:tplc="CB1EE51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87B751C"/>
    <w:multiLevelType w:val="hybridMultilevel"/>
    <w:tmpl w:val="FFD06432"/>
    <w:lvl w:ilvl="0" w:tplc="F648C4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FE16D46"/>
    <w:multiLevelType w:val="hybridMultilevel"/>
    <w:tmpl w:val="F746E830"/>
    <w:lvl w:ilvl="0" w:tplc="9C6C5F06">
      <w:start w:val="1"/>
      <w:numFmt w:val="decimal"/>
      <w:lvlText w:val="%1)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E3AE8"/>
    <w:rsid w:val="0000203B"/>
    <w:rsid w:val="00003EBF"/>
    <w:rsid w:val="00010677"/>
    <w:rsid w:val="0001232A"/>
    <w:rsid w:val="000131D3"/>
    <w:rsid w:val="00013683"/>
    <w:rsid w:val="00016F4A"/>
    <w:rsid w:val="0002403D"/>
    <w:rsid w:val="0003131A"/>
    <w:rsid w:val="00034026"/>
    <w:rsid w:val="00035900"/>
    <w:rsid w:val="000427AA"/>
    <w:rsid w:val="00047D74"/>
    <w:rsid w:val="00055D50"/>
    <w:rsid w:val="00065529"/>
    <w:rsid w:val="000835F2"/>
    <w:rsid w:val="00086BBE"/>
    <w:rsid w:val="00087F82"/>
    <w:rsid w:val="00093995"/>
    <w:rsid w:val="000A291B"/>
    <w:rsid w:val="000A3D4D"/>
    <w:rsid w:val="000A57DB"/>
    <w:rsid w:val="000B1BB5"/>
    <w:rsid w:val="000B2B8C"/>
    <w:rsid w:val="000B4701"/>
    <w:rsid w:val="000B7D44"/>
    <w:rsid w:val="000C054D"/>
    <w:rsid w:val="000C53A2"/>
    <w:rsid w:val="000D0192"/>
    <w:rsid w:val="000D14AC"/>
    <w:rsid w:val="000E35E2"/>
    <w:rsid w:val="000E3AE8"/>
    <w:rsid w:val="000E404E"/>
    <w:rsid w:val="000E6416"/>
    <w:rsid w:val="000F4594"/>
    <w:rsid w:val="000F54B4"/>
    <w:rsid w:val="000F5A64"/>
    <w:rsid w:val="00110760"/>
    <w:rsid w:val="00111627"/>
    <w:rsid w:val="001141BB"/>
    <w:rsid w:val="0011466B"/>
    <w:rsid w:val="00122313"/>
    <w:rsid w:val="00133AE5"/>
    <w:rsid w:val="00135ABC"/>
    <w:rsid w:val="0014131C"/>
    <w:rsid w:val="001479B6"/>
    <w:rsid w:val="00147BF8"/>
    <w:rsid w:val="00150D4B"/>
    <w:rsid w:val="001540DB"/>
    <w:rsid w:val="001558AD"/>
    <w:rsid w:val="00156700"/>
    <w:rsid w:val="00171FC6"/>
    <w:rsid w:val="00172076"/>
    <w:rsid w:val="00181D4D"/>
    <w:rsid w:val="00182278"/>
    <w:rsid w:val="00182593"/>
    <w:rsid w:val="001A2576"/>
    <w:rsid w:val="001A45F4"/>
    <w:rsid w:val="001B00C4"/>
    <w:rsid w:val="001B0254"/>
    <w:rsid w:val="001B3BC9"/>
    <w:rsid w:val="001B42E7"/>
    <w:rsid w:val="001C2527"/>
    <w:rsid w:val="001C76CF"/>
    <w:rsid w:val="001D3CFA"/>
    <w:rsid w:val="001D7882"/>
    <w:rsid w:val="001E24E0"/>
    <w:rsid w:val="001E3990"/>
    <w:rsid w:val="001E47D5"/>
    <w:rsid w:val="001F26AF"/>
    <w:rsid w:val="001F48B6"/>
    <w:rsid w:val="00224D2F"/>
    <w:rsid w:val="0022773E"/>
    <w:rsid w:val="00230972"/>
    <w:rsid w:val="0023114E"/>
    <w:rsid w:val="00245215"/>
    <w:rsid w:val="0024568A"/>
    <w:rsid w:val="0025166C"/>
    <w:rsid w:val="002532C7"/>
    <w:rsid w:val="00255608"/>
    <w:rsid w:val="00261DDA"/>
    <w:rsid w:val="0026560A"/>
    <w:rsid w:val="002658A5"/>
    <w:rsid w:val="00267A10"/>
    <w:rsid w:val="00271E9C"/>
    <w:rsid w:val="00275D77"/>
    <w:rsid w:val="00281E54"/>
    <w:rsid w:val="002827E8"/>
    <w:rsid w:val="00293BF7"/>
    <w:rsid w:val="002959C5"/>
    <w:rsid w:val="0029785B"/>
    <w:rsid w:val="002A2880"/>
    <w:rsid w:val="002B163C"/>
    <w:rsid w:val="002B16E2"/>
    <w:rsid w:val="002B2C63"/>
    <w:rsid w:val="002B6329"/>
    <w:rsid w:val="002C2B40"/>
    <w:rsid w:val="002C2BE4"/>
    <w:rsid w:val="002D1BD6"/>
    <w:rsid w:val="002D4C8C"/>
    <w:rsid w:val="002D6F5D"/>
    <w:rsid w:val="002D78E3"/>
    <w:rsid w:val="002D7A8B"/>
    <w:rsid w:val="002E40B6"/>
    <w:rsid w:val="002E587D"/>
    <w:rsid w:val="002E6C09"/>
    <w:rsid w:val="002E71A7"/>
    <w:rsid w:val="002E7D7B"/>
    <w:rsid w:val="002F0FF0"/>
    <w:rsid w:val="0030215A"/>
    <w:rsid w:val="00302BB0"/>
    <w:rsid w:val="00307210"/>
    <w:rsid w:val="003103AF"/>
    <w:rsid w:val="00312B61"/>
    <w:rsid w:val="00313D55"/>
    <w:rsid w:val="00316C47"/>
    <w:rsid w:val="00337252"/>
    <w:rsid w:val="003413F7"/>
    <w:rsid w:val="003463DD"/>
    <w:rsid w:val="0035152B"/>
    <w:rsid w:val="00354704"/>
    <w:rsid w:val="00355EE2"/>
    <w:rsid w:val="00360988"/>
    <w:rsid w:val="003633A4"/>
    <w:rsid w:val="00384FFA"/>
    <w:rsid w:val="00387E26"/>
    <w:rsid w:val="003941A9"/>
    <w:rsid w:val="0039789E"/>
    <w:rsid w:val="003A196F"/>
    <w:rsid w:val="003A7E03"/>
    <w:rsid w:val="003B16F2"/>
    <w:rsid w:val="003B1926"/>
    <w:rsid w:val="003B22A9"/>
    <w:rsid w:val="003D4216"/>
    <w:rsid w:val="003E2C5E"/>
    <w:rsid w:val="003E3E71"/>
    <w:rsid w:val="003E42FB"/>
    <w:rsid w:val="003E710B"/>
    <w:rsid w:val="003F36D4"/>
    <w:rsid w:val="003F74A1"/>
    <w:rsid w:val="00404559"/>
    <w:rsid w:val="0040505B"/>
    <w:rsid w:val="004109C2"/>
    <w:rsid w:val="00412706"/>
    <w:rsid w:val="0041664A"/>
    <w:rsid w:val="00424403"/>
    <w:rsid w:val="00442E38"/>
    <w:rsid w:val="00446616"/>
    <w:rsid w:val="00457B50"/>
    <w:rsid w:val="0046216D"/>
    <w:rsid w:val="00473639"/>
    <w:rsid w:val="00476F32"/>
    <w:rsid w:val="0048567D"/>
    <w:rsid w:val="004905C2"/>
    <w:rsid w:val="0049073E"/>
    <w:rsid w:val="00490C18"/>
    <w:rsid w:val="004923CD"/>
    <w:rsid w:val="004A7051"/>
    <w:rsid w:val="004B2458"/>
    <w:rsid w:val="004B3922"/>
    <w:rsid w:val="004B42B0"/>
    <w:rsid w:val="004B64BC"/>
    <w:rsid w:val="004B656B"/>
    <w:rsid w:val="004C020E"/>
    <w:rsid w:val="004D21F1"/>
    <w:rsid w:val="004D30AF"/>
    <w:rsid w:val="004D4DE2"/>
    <w:rsid w:val="004D7AA6"/>
    <w:rsid w:val="004E309C"/>
    <w:rsid w:val="004E7178"/>
    <w:rsid w:val="004F1FFF"/>
    <w:rsid w:val="004F6689"/>
    <w:rsid w:val="005021C3"/>
    <w:rsid w:val="0050254D"/>
    <w:rsid w:val="005044A0"/>
    <w:rsid w:val="00507A9B"/>
    <w:rsid w:val="0051297F"/>
    <w:rsid w:val="0051448F"/>
    <w:rsid w:val="0052373C"/>
    <w:rsid w:val="00535E23"/>
    <w:rsid w:val="005376B3"/>
    <w:rsid w:val="00546AB8"/>
    <w:rsid w:val="005511AB"/>
    <w:rsid w:val="005620FF"/>
    <w:rsid w:val="00572E2A"/>
    <w:rsid w:val="005923EC"/>
    <w:rsid w:val="00597D42"/>
    <w:rsid w:val="005A22C5"/>
    <w:rsid w:val="005A2475"/>
    <w:rsid w:val="005B1288"/>
    <w:rsid w:val="005D2F65"/>
    <w:rsid w:val="005D5274"/>
    <w:rsid w:val="005E1F5B"/>
    <w:rsid w:val="005E6BCF"/>
    <w:rsid w:val="00602351"/>
    <w:rsid w:val="00615F56"/>
    <w:rsid w:val="00621DC9"/>
    <w:rsid w:val="00623D99"/>
    <w:rsid w:val="00623F0F"/>
    <w:rsid w:val="00636E87"/>
    <w:rsid w:val="00640FDC"/>
    <w:rsid w:val="00645781"/>
    <w:rsid w:val="00647A81"/>
    <w:rsid w:val="00647D3D"/>
    <w:rsid w:val="006528F0"/>
    <w:rsid w:val="00652EA9"/>
    <w:rsid w:val="0065796D"/>
    <w:rsid w:val="00660CA3"/>
    <w:rsid w:val="00666CEC"/>
    <w:rsid w:val="0068291D"/>
    <w:rsid w:val="006860EB"/>
    <w:rsid w:val="00691E56"/>
    <w:rsid w:val="006929C4"/>
    <w:rsid w:val="00693D4B"/>
    <w:rsid w:val="00695FCE"/>
    <w:rsid w:val="00697E56"/>
    <w:rsid w:val="006A27D3"/>
    <w:rsid w:val="006A67F9"/>
    <w:rsid w:val="006B5190"/>
    <w:rsid w:val="006C6A9D"/>
    <w:rsid w:val="006C791C"/>
    <w:rsid w:val="006D12F1"/>
    <w:rsid w:val="006D285F"/>
    <w:rsid w:val="006D4969"/>
    <w:rsid w:val="006D7D52"/>
    <w:rsid w:val="006E0C12"/>
    <w:rsid w:val="006F1C17"/>
    <w:rsid w:val="006F45E9"/>
    <w:rsid w:val="00721EEF"/>
    <w:rsid w:val="00725207"/>
    <w:rsid w:val="00731FC6"/>
    <w:rsid w:val="00741B47"/>
    <w:rsid w:val="00750ABB"/>
    <w:rsid w:val="00755688"/>
    <w:rsid w:val="00756056"/>
    <w:rsid w:val="00757DEB"/>
    <w:rsid w:val="0078046E"/>
    <w:rsid w:val="00783BF4"/>
    <w:rsid w:val="00794DE1"/>
    <w:rsid w:val="00796F6E"/>
    <w:rsid w:val="007A0592"/>
    <w:rsid w:val="007A1353"/>
    <w:rsid w:val="007A4E36"/>
    <w:rsid w:val="007A5EC0"/>
    <w:rsid w:val="007B1014"/>
    <w:rsid w:val="007B4922"/>
    <w:rsid w:val="007D101A"/>
    <w:rsid w:val="007D12C3"/>
    <w:rsid w:val="007D210C"/>
    <w:rsid w:val="007E356B"/>
    <w:rsid w:val="007E3F47"/>
    <w:rsid w:val="007E69C1"/>
    <w:rsid w:val="008023F8"/>
    <w:rsid w:val="008042C9"/>
    <w:rsid w:val="00807A77"/>
    <w:rsid w:val="00810085"/>
    <w:rsid w:val="00812EB9"/>
    <w:rsid w:val="00814842"/>
    <w:rsid w:val="00815E32"/>
    <w:rsid w:val="0082616E"/>
    <w:rsid w:val="008327CD"/>
    <w:rsid w:val="00844FAC"/>
    <w:rsid w:val="00850652"/>
    <w:rsid w:val="008544D8"/>
    <w:rsid w:val="00862DF0"/>
    <w:rsid w:val="00867658"/>
    <w:rsid w:val="00872292"/>
    <w:rsid w:val="00872EB5"/>
    <w:rsid w:val="00877D3F"/>
    <w:rsid w:val="00882C40"/>
    <w:rsid w:val="008830FE"/>
    <w:rsid w:val="008855B3"/>
    <w:rsid w:val="00891214"/>
    <w:rsid w:val="00894912"/>
    <w:rsid w:val="008A1401"/>
    <w:rsid w:val="008A7538"/>
    <w:rsid w:val="008B5C0F"/>
    <w:rsid w:val="008C1B2B"/>
    <w:rsid w:val="008C56FA"/>
    <w:rsid w:val="008D3117"/>
    <w:rsid w:val="008E2484"/>
    <w:rsid w:val="008E483E"/>
    <w:rsid w:val="008E56E7"/>
    <w:rsid w:val="008E62D9"/>
    <w:rsid w:val="008F45C0"/>
    <w:rsid w:val="008F686A"/>
    <w:rsid w:val="00905B9C"/>
    <w:rsid w:val="00910593"/>
    <w:rsid w:val="0092264C"/>
    <w:rsid w:val="00930576"/>
    <w:rsid w:val="00932B6A"/>
    <w:rsid w:val="00934090"/>
    <w:rsid w:val="009502E4"/>
    <w:rsid w:val="00950A8A"/>
    <w:rsid w:val="00951998"/>
    <w:rsid w:val="00954791"/>
    <w:rsid w:val="00955E04"/>
    <w:rsid w:val="009568A8"/>
    <w:rsid w:val="009610EE"/>
    <w:rsid w:val="00967756"/>
    <w:rsid w:val="00972969"/>
    <w:rsid w:val="00990AA0"/>
    <w:rsid w:val="00990FCE"/>
    <w:rsid w:val="00991055"/>
    <w:rsid w:val="00991FC3"/>
    <w:rsid w:val="00993864"/>
    <w:rsid w:val="009A7927"/>
    <w:rsid w:val="009A79D3"/>
    <w:rsid w:val="009B583D"/>
    <w:rsid w:val="009C2618"/>
    <w:rsid w:val="009D2B2C"/>
    <w:rsid w:val="009D3EB7"/>
    <w:rsid w:val="009D42AE"/>
    <w:rsid w:val="009D64BF"/>
    <w:rsid w:val="009D6D52"/>
    <w:rsid w:val="009E5E0F"/>
    <w:rsid w:val="009E6C4C"/>
    <w:rsid w:val="00A00877"/>
    <w:rsid w:val="00A00F42"/>
    <w:rsid w:val="00A04257"/>
    <w:rsid w:val="00A07CCD"/>
    <w:rsid w:val="00A10F68"/>
    <w:rsid w:val="00A1123C"/>
    <w:rsid w:val="00A1259A"/>
    <w:rsid w:val="00A21F10"/>
    <w:rsid w:val="00A256A2"/>
    <w:rsid w:val="00A26055"/>
    <w:rsid w:val="00A264D8"/>
    <w:rsid w:val="00A31B3F"/>
    <w:rsid w:val="00A40EA0"/>
    <w:rsid w:val="00A52CFC"/>
    <w:rsid w:val="00A55F2C"/>
    <w:rsid w:val="00A6217C"/>
    <w:rsid w:val="00A634C1"/>
    <w:rsid w:val="00A67E53"/>
    <w:rsid w:val="00A71B47"/>
    <w:rsid w:val="00A87A07"/>
    <w:rsid w:val="00A90840"/>
    <w:rsid w:val="00A94DEA"/>
    <w:rsid w:val="00AB0C4E"/>
    <w:rsid w:val="00AB2BBD"/>
    <w:rsid w:val="00AB3634"/>
    <w:rsid w:val="00AC1FF5"/>
    <w:rsid w:val="00AD6F59"/>
    <w:rsid w:val="00AE4B63"/>
    <w:rsid w:val="00AE526C"/>
    <w:rsid w:val="00AE6117"/>
    <w:rsid w:val="00AE674C"/>
    <w:rsid w:val="00B06905"/>
    <w:rsid w:val="00B12ABB"/>
    <w:rsid w:val="00B13FF4"/>
    <w:rsid w:val="00B17FE5"/>
    <w:rsid w:val="00B31A1C"/>
    <w:rsid w:val="00B322D7"/>
    <w:rsid w:val="00B35A36"/>
    <w:rsid w:val="00B37D45"/>
    <w:rsid w:val="00B41828"/>
    <w:rsid w:val="00B45CE1"/>
    <w:rsid w:val="00B46438"/>
    <w:rsid w:val="00B50BFB"/>
    <w:rsid w:val="00B52DDD"/>
    <w:rsid w:val="00B53CF7"/>
    <w:rsid w:val="00B57A21"/>
    <w:rsid w:val="00B70E3C"/>
    <w:rsid w:val="00B74287"/>
    <w:rsid w:val="00B827A2"/>
    <w:rsid w:val="00B87739"/>
    <w:rsid w:val="00B92C47"/>
    <w:rsid w:val="00B96E3E"/>
    <w:rsid w:val="00BA1A47"/>
    <w:rsid w:val="00BA5789"/>
    <w:rsid w:val="00BA6814"/>
    <w:rsid w:val="00BA798F"/>
    <w:rsid w:val="00BB2400"/>
    <w:rsid w:val="00BB37FB"/>
    <w:rsid w:val="00BB47F3"/>
    <w:rsid w:val="00BB7F55"/>
    <w:rsid w:val="00BC68E3"/>
    <w:rsid w:val="00BD3FFF"/>
    <w:rsid w:val="00BD64CC"/>
    <w:rsid w:val="00BD7087"/>
    <w:rsid w:val="00BE08D6"/>
    <w:rsid w:val="00BF0DD2"/>
    <w:rsid w:val="00BF5B91"/>
    <w:rsid w:val="00C10C9B"/>
    <w:rsid w:val="00C13C5D"/>
    <w:rsid w:val="00C14516"/>
    <w:rsid w:val="00C20D35"/>
    <w:rsid w:val="00C259D8"/>
    <w:rsid w:val="00C2653B"/>
    <w:rsid w:val="00C26CAD"/>
    <w:rsid w:val="00C27A27"/>
    <w:rsid w:val="00C27B60"/>
    <w:rsid w:val="00C36F05"/>
    <w:rsid w:val="00C456FD"/>
    <w:rsid w:val="00C50315"/>
    <w:rsid w:val="00C562CC"/>
    <w:rsid w:val="00C565B3"/>
    <w:rsid w:val="00C57DC0"/>
    <w:rsid w:val="00C655FF"/>
    <w:rsid w:val="00C75162"/>
    <w:rsid w:val="00C80759"/>
    <w:rsid w:val="00C8141D"/>
    <w:rsid w:val="00C84033"/>
    <w:rsid w:val="00C87DFA"/>
    <w:rsid w:val="00C92E85"/>
    <w:rsid w:val="00C945E7"/>
    <w:rsid w:val="00C9588D"/>
    <w:rsid w:val="00C97321"/>
    <w:rsid w:val="00CA52B3"/>
    <w:rsid w:val="00CB3115"/>
    <w:rsid w:val="00CB5AF6"/>
    <w:rsid w:val="00CC2FAA"/>
    <w:rsid w:val="00CD0C75"/>
    <w:rsid w:val="00CE1485"/>
    <w:rsid w:val="00CF0D7E"/>
    <w:rsid w:val="00CF4432"/>
    <w:rsid w:val="00D0047F"/>
    <w:rsid w:val="00D0104E"/>
    <w:rsid w:val="00D01FF2"/>
    <w:rsid w:val="00D033E7"/>
    <w:rsid w:val="00D04AF8"/>
    <w:rsid w:val="00D06362"/>
    <w:rsid w:val="00D07330"/>
    <w:rsid w:val="00D14C0B"/>
    <w:rsid w:val="00D21019"/>
    <w:rsid w:val="00D2207A"/>
    <w:rsid w:val="00D253DD"/>
    <w:rsid w:val="00D2554B"/>
    <w:rsid w:val="00D2666D"/>
    <w:rsid w:val="00D3350B"/>
    <w:rsid w:val="00D33870"/>
    <w:rsid w:val="00D36B70"/>
    <w:rsid w:val="00D46ECD"/>
    <w:rsid w:val="00D6633F"/>
    <w:rsid w:val="00D71DD7"/>
    <w:rsid w:val="00D87339"/>
    <w:rsid w:val="00D94066"/>
    <w:rsid w:val="00D95851"/>
    <w:rsid w:val="00D9594D"/>
    <w:rsid w:val="00DA1D01"/>
    <w:rsid w:val="00DA44F9"/>
    <w:rsid w:val="00DA7D6B"/>
    <w:rsid w:val="00DB09D7"/>
    <w:rsid w:val="00DB1F55"/>
    <w:rsid w:val="00DC0D53"/>
    <w:rsid w:val="00DC4EC8"/>
    <w:rsid w:val="00DC5514"/>
    <w:rsid w:val="00DD27D2"/>
    <w:rsid w:val="00DD2BC9"/>
    <w:rsid w:val="00DE06A7"/>
    <w:rsid w:val="00DE253A"/>
    <w:rsid w:val="00DE3D64"/>
    <w:rsid w:val="00DE644D"/>
    <w:rsid w:val="00DF158B"/>
    <w:rsid w:val="00DF54AE"/>
    <w:rsid w:val="00DF5E7F"/>
    <w:rsid w:val="00DF7580"/>
    <w:rsid w:val="00E05277"/>
    <w:rsid w:val="00E05F3C"/>
    <w:rsid w:val="00E10966"/>
    <w:rsid w:val="00E166FE"/>
    <w:rsid w:val="00E171CA"/>
    <w:rsid w:val="00E25EB0"/>
    <w:rsid w:val="00E31C2F"/>
    <w:rsid w:val="00E41C0A"/>
    <w:rsid w:val="00E508EE"/>
    <w:rsid w:val="00E55216"/>
    <w:rsid w:val="00E57C8C"/>
    <w:rsid w:val="00E66435"/>
    <w:rsid w:val="00E85F8E"/>
    <w:rsid w:val="00E87EB8"/>
    <w:rsid w:val="00E931BD"/>
    <w:rsid w:val="00EA1BF9"/>
    <w:rsid w:val="00EA2B23"/>
    <w:rsid w:val="00EA6869"/>
    <w:rsid w:val="00EB1411"/>
    <w:rsid w:val="00EB3B01"/>
    <w:rsid w:val="00EB5048"/>
    <w:rsid w:val="00EC20F6"/>
    <w:rsid w:val="00ED7AD8"/>
    <w:rsid w:val="00EE2DAA"/>
    <w:rsid w:val="00EE327F"/>
    <w:rsid w:val="00EF05EA"/>
    <w:rsid w:val="00EF49DE"/>
    <w:rsid w:val="00EF56AF"/>
    <w:rsid w:val="00F000A1"/>
    <w:rsid w:val="00F02BCB"/>
    <w:rsid w:val="00F15B2A"/>
    <w:rsid w:val="00F1699F"/>
    <w:rsid w:val="00F17754"/>
    <w:rsid w:val="00F23085"/>
    <w:rsid w:val="00F23E08"/>
    <w:rsid w:val="00F27892"/>
    <w:rsid w:val="00F27BCF"/>
    <w:rsid w:val="00F35AB1"/>
    <w:rsid w:val="00F45941"/>
    <w:rsid w:val="00F46CE5"/>
    <w:rsid w:val="00F50A42"/>
    <w:rsid w:val="00F55999"/>
    <w:rsid w:val="00F6286A"/>
    <w:rsid w:val="00F62C68"/>
    <w:rsid w:val="00F65444"/>
    <w:rsid w:val="00F70184"/>
    <w:rsid w:val="00F71D54"/>
    <w:rsid w:val="00F736CA"/>
    <w:rsid w:val="00F74487"/>
    <w:rsid w:val="00F7653B"/>
    <w:rsid w:val="00F77B87"/>
    <w:rsid w:val="00F82942"/>
    <w:rsid w:val="00F86CE8"/>
    <w:rsid w:val="00F9245A"/>
    <w:rsid w:val="00FA1B4A"/>
    <w:rsid w:val="00FB257D"/>
    <w:rsid w:val="00FB262A"/>
    <w:rsid w:val="00FC22A7"/>
    <w:rsid w:val="00FC33A8"/>
    <w:rsid w:val="00FC3526"/>
    <w:rsid w:val="00FD0487"/>
    <w:rsid w:val="00FD1F7F"/>
    <w:rsid w:val="00FD76DF"/>
    <w:rsid w:val="00FE09EE"/>
    <w:rsid w:val="00FE0DB6"/>
    <w:rsid w:val="00FE11A4"/>
    <w:rsid w:val="00FF0009"/>
    <w:rsid w:val="00FF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C3"/>
  </w:style>
  <w:style w:type="paragraph" w:styleId="8">
    <w:name w:val="heading 8"/>
    <w:basedOn w:val="a"/>
    <w:next w:val="a"/>
    <w:link w:val="80"/>
    <w:uiPriority w:val="99"/>
    <w:qFormat/>
    <w:rsid w:val="00B827A2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B827A2"/>
    <w:rPr>
      <w:rFonts w:ascii="Calibri" w:hAnsi="Calibri" w:cs="Calibri"/>
      <w:i/>
      <w:iCs/>
      <w:sz w:val="24"/>
      <w:szCs w:val="24"/>
    </w:rPr>
  </w:style>
  <w:style w:type="paragraph" w:customStyle="1" w:styleId="ConsPlusNormal">
    <w:name w:val="ConsPlusNormal"/>
    <w:rsid w:val="00D958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0E3AE8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3">
    <w:name w:val="Balloon Text"/>
    <w:basedOn w:val="a"/>
    <w:link w:val="a4"/>
    <w:uiPriority w:val="99"/>
    <w:semiHidden/>
    <w:rsid w:val="00802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A28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207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2">
    <w:name w:val="Абзац списка2"/>
    <w:basedOn w:val="a"/>
    <w:rsid w:val="00DB1F55"/>
    <w:pPr>
      <w:ind w:left="720"/>
    </w:pPr>
    <w:rPr>
      <w:rFonts w:cs="Times New Roman"/>
    </w:rPr>
  </w:style>
  <w:style w:type="paragraph" w:styleId="a6">
    <w:name w:val="No Spacing"/>
    <w:uiPriority w:val="1"/>
    <w:qFormat/>
    <w:rsid w:val="00DB1F55"/>
    <w:pPr>
      <w:spacing w:after="0" w:line="240" w:lineRule="auto"/>
    </w:pPr>
    <w:rPr>
      <w:rFonts w:cs="Times New Roman"/>
      <w:sz w:val="26"/>
      <w:szCs w:val="26"/>
    </w:rPr>
  </w:style>
  <w:style w:type="paragraph" w:customStyle="1" w:styleId="a7">
    <w:name w:val="Таблицы (моноширинный)"/>
    <w:basedOn w:val="a"/>
    <w:next w:val="a"/>
    <w:rsid w:val="00DB1F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DB1F55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DB1F55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DB1F55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B1F55"/>
    <w:rPr>
      <w:rFonts w:ascii="Times New Roman" w:hAnsi="Times New Roman" w:cs="Times New Roman"/>
      <w:sz w:val="24"/>
      <w:szCs w:val="24"/>
    </w:rPr>
  </w:style>
  <w:style w:type="character" w:customStyle="1" w:styleId="ac">
    <w:name w:val="Цветовое выделение"/>
    <w:uiPriority w:val="99"/>
    <w:rsid w:val="00DB1F55"/>
    <w:rPr>
      <w:b/>
      <w:color w:val="000080"/>
    </w:rPr>
  </w:style>
  <w:style w:type="paragraph" w:customStyle="1" w:styleId="ConsPlusNonformat">
    <w:name w:val="ConsPlusNonformat"/>
    <w:rsid w:val="00DB1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7B49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7B4922"/>
    <w:rPr>
      <w:rFonts w:cs="Times New Roman"/>
    </w:rPr>
  </w:style>
  <w:style w:type="paragraph" w:styleId="af">
    <w:name w:val="footer"/>
    <w:basedOn w:val="a"/>
    <w:link w:val="af0"/>
    <w:uiPriority w:val="99"/>
    <w:semiHidden/>
    <w:unhideWhenUsed/>
    <w:rsid w:val="007B49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7B4922"/>
    <w:rPr>
      <w:rFonts w:cs="Times New Roman"/>
    </w:rPr>
  </w:style>
  <w:style w:type="character" w:customStyle="1" w:styleId="apple-converted-space">
    <w:name w:val="apple-converted-space"/>
    <w:basedOn w:val="a0"/>
    <w:rsid w:val="00507A9B"/>
  </w:style>
  <w:style w:type="paragraph" w:styleId="af1">
    <w:name w:val="Normal (Web)"/>
    <w:basedOn w:val="a"/>
    <w:uiPriority w:val="99"/>
    <w:semiHidden/>
    <w:unhideWhenUsed/>
    <w:rsid w:val="008506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locked/>
    <w:rsid w:val="008506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5669C02ED6F582BD36378C9A77E3B8631B1F6B2E6D111B54F2E5024827E86F5C6D21F66C4A090B53A7337N9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462FE95688C7ECF56E6C1FB4CA98BB19A23F6FA49974224744A5rB0C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462FE95688C7ECF56E6C1FB4CA98BB19A23F6FA49974224744A5rB0C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462FE95688C7ECF56E6C1FB4CA98BB19A23F6FA49974224744A5rB0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1A91-8123-4228-9C86-A9411839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6354</Words>
  <Characters>36224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Экономический отдел</Company>
  <LinksUpToDate>false</LinksUpToDate>
  <CharactersWithSpaces>42494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user2</dc:creator>
  <cp:keywords/>
  <dc:description/>
  <cp:lastModifiedBy>Admin</cp:lastModifiedBy>
  <cp:revision>2</cp:revision>
  <cp:lastPrinted>2018-01-25T03:06:00Z</cp:lastPrinted>
  <dcterms:created xsi:type="dcterms:W3CDTF">2018-01-31T06:57:00Z</dcterms:created>
  <dcterms:modified xsi:type="dcterms:W3CDTF">2018-01-31T06:57:00Z</dcterms:modified>
</cp:coreProperties>
</file>