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F1" w:rsidRDefault="00A764F1" w:rsidP="00A764F1">
      <w:pPr>
        <w:spacing w:after="0"/>
        <w:jc w:val="center"/>
      </w:pPr>
      <w:r>
        <w:t xml:space="preserve">Информация </w:t>
      </w:r>
    </w:p>
    <w:p w:rsidR="00A764F1" w:rsidRDefault="00A764F1" w:rsidP="00A764F1">
      <w:pPr>
        <w:spacing w:after="0"/>
        <w:jc w:val="center"/>
      </w:pPr>
      <w:r>
        <w:t xml:space="preserve">о </w:t>
      </w:r>
      <w:proofErr w:type="spellStart"/>
      <w:r>
        <w:t>Тобелерском</w:t>
      </w:r>
      <w:proofErr w:type="spellEnd"/>
      <w:r>
        <w:t xml:space="preserve"> сельском поселении</w:t>
      </w:r>
    </w:p>
    <w:p w:rsidR="00A764F1" w:rsidRDefault="00A764F1" w:rsidP="00A764F1">
      <w:pPr>
        <w:spacing w:after="0"/>
        <w:jc w:val="center"/>
      </w:pPr>
      <w:r>
        <w:t>за 2017 год</w:t>
      </w:r>
    </w:p>
    <w:p w:rsidR="00A764F1" w:rsidRDefault="00A764F1" w:rsidP="00B42527">
      <w:pPr>
        <w:spacing w:after="0"/>
      </w:pPr>
    </w:p>
    <w:p w:rsidR="00B42527" w:rsidRPr="00C17CEF" w:rsidRDefault="00A764F1" w:rsidP="00B42527">
      <w:pPr>
        <w:spacing w:after="0"/>
      </w:pPr>
      <w:r>
        <w:t>На  территории</w:t>
      </w:r>
      <w:r w:rsidR="00B42527" w:rsidRPr="00C17CEF">
        <w:t xml:space="preserve"> </w:t>
      </w:r>
      <w:proofErr w:type="spellStart"/>
      <w:r w:rsidR="00B42527" w:rsidRPr="00C17CEF">
        <w:t>Тобелерского</w:t>
      </w:r>
      <w:proofErr w:type="spellEnd"/>
      <w:r w:rsidR="00B42527" w:rsidRPr="00C17CEF">
        <w:t xml:space="preserve"> </w:t>
      </w:r>
      <w:r w:rsidR="00B42527">
        <w:t xml:space="preserve">сельского </w:t>
      </w:r>
      <w:r>
        <w:t xml:space="preserve"> поселения по итогам  </w:t>
      </w:r>
      <w:r w:rsidR="00A6301F">
        <w:t xml:space="preserve"> 9 месяцев</w:t>
      </w:r>
      <w:r w:rsidR="00B42527">
        <w:t xml:space="preserve">  </w:t>
      </w:r>
      <w:r w:rsidR="00B42527" w:rsidRPr="00C17CEF">
        <w:t>на</w:t>
      </w:r>
      <w:r w:rsidR="00B42527">
        <w:t>считывается следующее поголовье скота:</w:t>
      </w:r>
      <w:r w:rsidR="00B42527" w:rsidRPr="00C17CEF">
        <w:t xml:space="preserve">                           </w:t>
      </w:r>
    </w:p>
    <w:p w:rsidR="00B42527" w:rsidRPr="00C17CEF" w:rsidRDefault="00B42527" w:rsidP="00B42527">
      <w:pPr>
        <w:spacing w:after="0"/>
      </w:pPr>
      <w:r w:rsidRPr="00C17CEF">
        <w:t>КРС</w:t>
      </w:r>
      <w:r>
        <w:t xml:space="preserve">                    </w:t>
      </w:r>
      <w:r w:rsidRPr="00C17CEF">
        <w:t xml:space="preserve"> </w:t>
      </w:r>
      <w:r>
        <w:t>- 2700</w:t>
      </w:r>
      <w:r w:rsidRPr="00C17CEF">
        <w:t xml:space="preserve">  голов</w:t>
      </w:r>
    </w:p>
    <w:p w:rsidR="00B42527" w:rsidRPr="00C17CEF" w:rsidRDefault="00B42527" w:rsidP="00B42527">
      <w:pPr>
        <w:spacing w:after="0"/>
      </w:pPr>
      <w:r w:rsidRPr="00C17CEF">
        <w:t>МРС</w:t>
      </w:r>
      <w:r>
        <w:t xml:space="preserve">                    -21500</w:t>
      </w:r>
      <w:r w:rsidRPr="00C17CEF">
        <w:t xml:space="preserve">  голов </w:t>
      </w:r>
    </w:p>
    <w:p w:rsidR="00B42527" w:rsidRPr="00C17CEF" w:rsidRDefault="00B42527" w:rsidP="00B42527">
      <w:pPr>
        <w:spacing w:after="0"/>
      </w:pPr>
      <w:r w:rsidRPr="00C17CEF">
        <w:t>Лошадей</w:t>
      </w:r>
      <w:r>
        <w:t xml:space="preserve">         </w:t>
      </w:r>
      <w:r w:rsidRPr="00C17CEF">
        <w:t xml:space="preserve"> </w:t>
      </w:r>
      <w:r>
        <w:t xml:space="preserve">- 480 </w:t>
      </w:r>
      <w:r w:rsidRPr="00C17CEF">
        <w:t xml:space="preserve"> голов</w:t>
      </w:r>
    </w:p>
    <w:p w:rsidR="00B42527" w:rsidRDefault="00B42527" w:rsidP="00B42527">
      <w:pPr>
        <w:spacing w:after="0"/>
      </w:pPr>
      <w:r>
        <w:t xml:space="preserve"> </w:t>
      </w:r>
      <w:r w:rsidRPr="00C17CEF">
        <w:t>Яки</w:t>
      </w:r>
      <w:r>
        <w:t xml:space="preserve">                    - 380</w:t>
      </w:r>
    </w:p>
    <w:p w:rsidR="00B42527" w:rsidRDefault="00B42527" w:rsidP="00B42527">
      <w:pPr>
        <w:spacing w:after="0"/>
      </w:pPr>
      <w:r>
        <w:t>Верблюд           - 17</w:t>
      </w:r>
    </w:p>
    <w:p w:rsidR="00B42527" w:rsidRDefault="00B42527" w:rsidP="00B42527">
      <w:pPr>
        <w:spacing w:after="0"/>
      </w:pPr>
      <w:r>
        <w:t xml:space="preserve">На   территории   села   осуществляют    свою   деятельность      </w:t>
      </w:r>
    </w:p>
    <w:p w:rsidR="00B42527" w:rsidRDefault="00B42527" w:rsidP="00B42527">
      <w:pPr>
        <w:spacing w:after="0"/>
      </w:pPr>
      <w:r>
        <w:t>ИПГКФХ             -  29</w:t>
      </w:r>
    </w:p>
    <w:p w:rsidR="00B42527" w:rsidRDefault="00B42527" w:rsidP="00B42527">
      <w:pPr>
        <w:spacing w:after="0"/>
      </w:pPr>
      <w:r>
        <w:t>СПК                    -    2</w:t>
      </w:r>
    </w:p>
    <w:p w:rsidR="00B42527" w:rsidRDefault="00B42527" w:rsidP="00B42527">
      <w:r>
        <w:t xml:space="preserve">ЛПХ                    -   320 дворов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527" w:rsidRDefault="00B42527" w:rsidP="00B42527">
      <w:pPr>
        <w:spacing w:after="0"/>
      </w:pPr>
      <w:r>
        <w:t xml:space="preserve">  Летний   нагул  42 чабанов   из них 4  скотников   5  табунных    лошадей  1   дойный  гурт</w:t>
      </w:r>
    </w:p>
    <w:p w:rsidR="00B42527" w:rsidRPr="00C17CEF" w:rsidRDefault="00B42527" w:rsidP="00B42527">
      <w:pPr>
        <w:spacing w:after="0"/>
      </w:pPr>
      <w:r w:rsidRPr="00C17CEF">
        <w:t xml:space="preserve">Сдано   пуха и  шерсти </w:t>
      </w:r>
    </w:p>
    <w:p w:rsidR="00B42527" w:rsidRPr="00C17CEF" w:rsidRDefault="00B42527" w:rsidP="00B42527">
      <w:pPr>
        <w:tabs>
          <w:tab w:val="left" w:pos="3140"/>
        </w:tabs>
        <w:spacing w:after="0"/>
      </w:pPr>
      <w:r w:rsidRPr="00C17CEF">
        <w:t>Всего:</w:t>
      </w:r>
    </w:p>
    <w:p w:rsidR="00B42527" w:rsidRPr="00C17CEF" w:rsidRDefault="00B42527" w:rsidP="00B42527">
      <w:pPr>
        <w:tabs>
          <w:tab w:val="left" w:pos="3140"/>
        </w:tabs>
        <w:spacing w:after="0"/>
      </w:pPr>
      <w:r w:rsidRPr="00C17CEF">
        <w:t xml:space="preserve">  Пух    </w:t>
      </w:r>
      <w:r>
        <w:t>310 0кг</w:t>
      </w:r>
      <w:r w:rsidRPr="00C17CEF">
        <w:t xml:space="preserve">                                              Шерсти</w:t>
      </w:r>
      <w:r>
        <w:t xml:space="preserve"> 9702 </w:t>
      </w:r>
      <w:proofErr w:type="spellStart"/>
      <w:r>
        <w:t>ц</w:t>
      </w:r>
      <w:proofErr w:type="spellEnd"/>
    </w:p>
    <w:p w:rsidR="00B42527" w:rsidRPr="00B5772E" w:rsidRDefault="00B42527" w:rsidP="00B42527">
      <w:pPr>
        <w:spacing w:after="0"/>
        <w:rPr>
          <w:b/>
        </w:rPr>
      </w:pPr>
      <w:r w:rsidRPr="00B5772E">
        <w:rPr>
          <w:b/>
        </w:rPr>
        <w:t xml:space="preserve">Реализовано  мясо в  живом весе </w:t>
      </w:r>
    </w:p>
    <w:p w:rsidR="00B42527" w:rsidRPr="00C17CEF" w:rsidRDefault="00B42527" w:rsidP="00B42527">
      <w:pPr>
        <w:tabs>
          <w:tab w:val="center" w:pos="4677"/>
        </w:tabs>
        <w:spacing w:after="0"/>
      </w:pPr>
      <w:r w:rsidRPr="00C17CEF">
        <w:t xml:space="preserve">        КРС     </w:t>
      </w:r>
      <w:r w:rsidR="00A6301F">
        <w:t>744</w:t>
      </w:r>
      <w:r w:rsidRPr="00C17CEF">
        <w:t xml:space="preserve">              тон</w:t>
      </w:r>
      <w:r w:rsidRPr="00C17CEF">
        <w:tab/>
      </w:r>
      <w:r>
        <w:t xml:space="preserve">        </w:t>
      </w:r>
      <w:r w:rsidR="00A6301F">
        <w:t xml:space="preserve">      248 г</w:t>
      </w:r>
      <w:r w:rsidRPr="00C17CEF">
        <w:t>олов</w:t>
      </w:r>
    </w:p>
    <w:p w:rsidR="00B42527" w:rsidRPr="00C17CEF" w:rsidRDefault="00B42527" w:rsidP="00B42527">
      <w:pPr>
        <w:spacing w:after="0"/>
      </w:pPr>
      <w:r w:rsidRPr="00C17CEF">
        <w:t xml:space="preserve">        МРС   </w:t>
      </w:r>
      <w:r w:rsidR="00A6301F">
        <w:t>22,12</w:t>
      </w:r>
      <w:r w:rsidRPr="00C17CEF">
        <w:t xml:space="preserve">                тон       </w:t>
      </w:r>
      <w:r>
        <w:t xml:space="preserve">                                 </w:t>
      </w:r>
      <w:r w:rsidRPr="00C17CEF">
        <w:t xml:space="preserve"> </w:t>
      </w:r>
      <w:r w:rsidR="00A6301F">
        <w:t>553</w:t>
      </w:r>
      <w:r w:rsidRPr="00C17CEF">
        <w:t xml:space="preserve"> голов</w:t>
      </w:r>
    </w:p>
    <w:p w:rsidR="00B42527" w:rsidRPr="00C17CEF" w:rsidRDefault="00B42527" w:rsidP="00B42527">
      <w:pPr>
        <w:spacing w:after="0"/>
      </w:pPr>
      <w:r w:rsidRPr="00C17CEF">
        <w:t xml:space="preserve">       Лошадей    </w:t>
      </w:r>
      <w:r w:rsidR="00A6301F">
        <w:t>600</w:t>
      </w:r>
      <w:r w:rsidRPr="00C17CEF">
        <w:t xml:space="preserve">      </w:t>
      </w:r>
      <w:r w:rsidR="00A6301F">
        <w:t>кг</w:t>
      </w:r>
      <w:r w:rsidRPr="00C17CEF">
        <w:t xml:space="preserve">        </w:t>
      </w:r>
      <w:r>
        <w:t xml:space="preserve">                               </w:t>
      </w:r>
      <w:r w:rsidRPr="00C17CEF">
        <w:t xml:space="preserve">  </w:t>
      </w:r>
      <w:r w:rsidR="00A6301F">
        <w:t xml:space="preserve">    </w:t>
      </w:r>
      <w:r w:rsidRPr="00C17CEF">
        <w:t xml:space="preserve">  </w:t>
      </w:r>
      <w:r w:rsidR="00A6301F">
        <w:t>2</w:t>
      </w:r>
      <w:r w:rsidRPr="00C17CEF">
        <w:t xml:space="preserve">  голов</w:t>
      </w:r>
      <w:r w:rsidR="00A6301F">
        <w:t>ы</w:t>
      </w:r>
    </w:p>
    <w:p w:rsidR="00B42527" w:rsidRPr="00C17CEF" w:rsidRDefault="00B42527" w:rsidP="00B42527">
      <w:pPr>
        <w:spacing w:after="0"/>
      </w:pPr>
      <w:r w:rsidRPr="00C17CEF">
        <w:t xml:space="preserve">           Всего:        </w:t>
      </w:r>
      <w:r w:rsidR="00A6301F">
        <w:t>766,12</w:t>
      </w:r>
      <w:r w:rsidRPr="00C17CEF">
        <w:t xml:space="preserve">      тон</w:t>
      </w:r>
      <w:r w:rsidR="00A6301F">
        <w:t xml:space="preserve"> 600 кг.</w:t>
      </w:r>
    </w:p>
    <w:p w:rsidR="00B42527" w:rsidRPr="00C17CEF" w:rsidRDefault="00B42527" w:rsidP="00B42527">
      <w:pPr>
        <w:spacing w:after="0"/>
      </w:pPr>
      <w:r w:rsidRPr="00B5772E">
        <w:rPr>
          <w:b/>
        </w:rPr>
        <w:t xml:space="preserve">Забито: </w:t>
      </w:r>
      <w:r w:rsidRPr="00C17CEF">
        <w:t xml:space="preserve">  КРС     </w:t>
      </w:r>
      <w:r>
        <w:t>336</w:t>
      </w:r>
      <w:r w:rsidRPr="00C17CEF">
        <w:t xml:space="preserve">                тон</w:t>
      </w:r>
      <w:r>
        <w:t xml:space="preserve">         3</w:t>
      </w:r>
      <w:r w:rsidRPr="00C17CEF">
        <w:t>12 голов</w:t>
      </w:r>
    </w:p>
    <w:p w:rsidR="00B42527" w:rsidRPr="00C17CEF" w:rsidRDefault="00B42527" w:rsidP="00B42527">
      <w:pPr>
        <w:spacing w:after="0"/>
      </w:pPr>
      <w:r w:rsidRPr="00C17CEF">
        <w:t xml:space="preserve">                МРС         </w:t>
      </w:r>
      <w:r>
        <w:t>560</w:t>
      </w:r>
      <w:r w:rsidRPr="00C17CEF">
        <w:t xml:space="preserve">             тон</w:t>
      </w:r>
      <w:r>
        <w:t xml:space="preserve">         11600</w:t>
      </w:r>
      <w:r w:rsidRPr="00C17CEF">
        <w:t xml:space="preserve"> голов</w:t>
      </w:r>
    </w:p>
    <w:p w:rsidR="00B42527" w:rsidRDefault="00B42527" w:rsidP="00B42527">
      <w:pPr>
        <w:spacing w:after="0"/>
      </w:pPr>
      <w:r w:rsidRPr="00C17CEF">
        <w:t xml:space="preserve">                Лошадей   </w:t>
      </w:r>
      <w:r>
        <w:t>105</w:t>
      </w:r>
      <w:r w:rsidRPr="00C17CEF">
        <w:t xml:space="preserve">          тон</w:t>
      </w:r>
      <w:r>
        <w:t xml:space="preserve">          62</w:t>
      </w:r>
      <w:r w:rsidRPr="00C17CEF">
        <w:t xml:space="preserve"> голов</w:t>
      </w:r>
    </w:p>
    <w:p w:rsidR="00B42527" w:rsidRPr="005C5BFD" w:rsidRDefault="00B42527" w:rsidP="00B42527">
      <w:pPr>
        <w:spacing w:after="0"/>
      </w:pPr>
      <w:r w:rsidRPr="00C17CEF">
        <w:t xml:space="preserve">               Всего:    </w:t>
      </w:r>
      <w:r>
        <w:t>1001</w:t>
      </w:r>
      <w:r w:rsidRPr="00C17CEF">
        <w:t xml:space="preserve">              тон</w:t>
      </w:r>
      <w:r>
        <w:t xml:space="preserve">     </w:t>
      </w:r>
    </w:p>
    <w:p w:rsidR="00B42527" w:rsidRPr="00C17CEF" w:rsidRDefault="00B42527" w:rsidP="00B42527">
      <w:pPr>
        <w:spacing w:after="0"/>
      </w:pPr>
    </w:p>
    <w:p w:rsidR="00B42527" w:rsidRDefault="00B42527" w:rsidP="00B42527">
      <w:pPr>
        <w:spacing w:after="0"/>
      </w:pPr>
      <w:r w:rsidRPr="00C17CEF">
        <w:t xml:space="preserve">   </w:t>
      </w:r>
      <w:proofErr w:type="gramStart"/>
      <w:r w:rsidR="005D34A3">
        <w:t xml:space="preserve">Пало   Крс-27 </w:t>
      </w:r>
      <w:r>
        <w:t>голов из них задавлены  волками  4голов</w:t>
      </w:r>
      <w:proofErr w:type="gramEnd"/>
    </w:p>
    <w:p w:rsidR="00B42527" w:rsidRDefault="005D34A3" w:rsidP="00B42527">
      <w:pPr>
        <w:spacing w:after="0"/>
      </w:pPr>
      <w:r>
        <w:t xml:space="preserve">             </w:t>
      </w:r>
      <w:proofErr w:type="gramStart"/>
      <w:r>
        <w:t xml:space="preserve">Мрс-26  голов из них задавлены  волка                                                                                                </w:t>
      </w:r>
      <w:r w:rsidR="00B42527">
        <w:t xml:space="preserve">  </w:t>
      </w:r>
      <w:r>
        <w:t xml:space="preserve">             </w:t>
      </w:r>
      <w:r w:rsidR="00B42527">
        <w:t xml:space="preserve">Лошадей-  6голов     </w:t>
      </w:r>
      <w:proofErr w:type="gramEnd"/>
    </w:p>
    <w:p w:rsidR="005D34A3" w:rsidRPr="005C5BFD" w:rsidRDefault="005D34A3" w:rsidP="00B42527">
      <w:pPr>
        <w:spacing w:after="0"/>
      </w:pPr>
    </w:p>
    <w:p w:rsidR="00B42527" w:rsidRPr="00B5772E" w:rsidRDefault="00B42527" w:rsidP="00B42527">
      <w:pPr>
        <w:spacing w:after="0"/>
        <w:rPr>
          <w:b/>
        </w:rPr>
      </w:pPr>
      <w:r w:rsidRPr="00B5772E">
        <w:rPr>
          <w:b/>
        </w:rPr>
        <w:t>Заготовлено  сено</w:t>
      </w:r>
    </w:p>
    <w:p w:rsidR="00B42527" w:rsidRPr="00C17CEF" w:rsidRDefault="00B42527" w:rsidP="00B42527">
      <w:pPr>
        <w:spacing w:after="0"/>
      </w:pPr>
      <w:r w:rsidRPr="00C17CEF">
        <w:t xml:space="preserve"> Всего  14868  </w:t>
      </w:r>
      <w:proofErr w:type="spellStart"/>
      <w:r w:rsidRPr="00C17CEF">
        <w:t>ц</w:t>
      </w:r>
      <w:proofErr w:type="spellEnd"/>
    </w:p>
    <w:p w:rsidR="00B42527" w:rsidRPr="00C17CEF" w:rsidRDefault="00B42527" w:rsidP="00B42527">
      <w:pPr>
        <w:spacing w:after="0"/>
      </w:pPr>
      <w:r w:rsidRPr="00C17CEF">
        <w:t xml:space="preserve">   естественный                                        однолетний   960 </w:t>
      </w:r>
      <w:proofErr w:type="spellStart"/>
      <w:r w:rsidRPr="00C17CEF">
        <w:t>ц</w:t>
      </w:r>
      <w:proofErr w:type="spellEnd"/>
    </w:p>
    <w:p w:rsidR="00B42527" w:rsidRPr="00C17CEF" w:rsidRDefault="00B42527" w:rsidP="00B42527">
      <w:pPr>
        <w:spacing w:after="0"/>
      </w:pPr>
      <w:r w:rsidRPr="00C17CEF">
        <w:t xml:space="preserve">СПК    2070  </w:t>
      </w:r>
      <w:proofErr w:type="spellStart"/>
      <w:r w:rsidRPr="00C17CEF">
        <w:t>ц</w:t>
      </w:r>
      <w:proofErr w:type="spellEnd"/>
      <w:r w:rsidRPr="00C17CEF">
        <w:t xml:space="preserve">                                            510 </w:t>
      </w:r>
      <w:proofErr w:type="spellStart"/>
      <w:r w:rsidRPr="00C17CEF">
        <w:t>ц</w:t>
      </w:r>
      <w:proofErr w:type="spellEnd"/>
    </w:p>
    <w:p w:rsidR="00B42527" w:rsidRPr="00C17CEF" w:rsidRDefault="00B42527" w:rsidP="00B42527">
      <w:pPr>
        <w:spacing w:after="0"/>
      </w:pPr>
      <w:r w:rsidRPr="00C17CEF">
        <w:t xml:space="preserve"> КФХ    3258  </w:t>
      </w:r>
      <w:proofErr w:type="spellStart"/>
      <w:r w:rsidRPr="00C17CEF">
        <w:t>ц</w:t>
      </w:r>
      <w:proofErr w:type="spellEnd"/>
      <w:r w:rsidRPr="00C17CEF">
        <w:t xml:space="preserve">                                          450  </w:t>
      </w:r>
      <w:proofErr w:type="spellStart"/>
      <w:r w:rsidRPr="00C17CEF">
        <w:t>ц</w:t>
      </w:r>
      <w:proofErr w:type="spellEnd"/>
    </w:p>
    <w:p w:rsidR="00B42527" w:rsidRDefault="00B42527" w:rsidP="00B42527">
      <w:pPr>
        <w:spacing w:after="0"/>
      </w:pPr>
      <w:r w:rsidRPr="00C17CEF">
        <w:t xml:space="preserve">ЛПХ     </w:t>
      </w:r>
      <w:r w:rsidR="00A6301F">
        <w:t>9</w:t>
      </w:r>
      <w:r w:rsidRPr="00C17CEF">
        <w:t xml:space="preserve">805  </w:t>
      </w:r>
      <w:proofErr w:type="spellStart"/>
      <w:r w:rsidRPr="00C17CEF">
        <w:t>ц</w:t>
      </w:r>
      <w:proofErr w:type="spellEnd"/>
      <w:r w:rsidRPr="00C17CEF">
        <w:t xml:space="preserve">                                                0  </w:t>
      </w:r>
      <w:proofErr w:type="spellStart"/>
      <w:r w:rsidRPr="00C17CEF">
        <w:t>ц</w:t>
      </w:r>
      <w:proofErr w:type="spellEnd"/>
    </w:p>
    <w:p w:rsidR="00B42527" w:rsidRDefault="00B42527" w:rsidP="00B42527">
      <w:pPr>
        <w:spacing w:after="0"/>
      </w:pPr>
      <w:r>
        <w:t xml:space="preserve">                    </w:t>
      </w:r>
    </w:p>
    <w:p w:rsidR="00B42527" w:rsidRPr="00C17CEF" w:rsidRDefault="00B42527" w:rsidP="00B42527">
      <w:pPr>
        <w:spacing w:after="0"/>
      </w:pPr>
      <w:r>
        <w:t xml:space="preserve">        Субсидий на возмещение  части  затрат  по   наращиванию  маточного   поголовья  овец  и  коз  из   федерального   и   республиканского      бюджета    Республики   Алтай   на   2015 год    на    общую    сумму   1955380 рублей</w:t>
      </w:r>
      <w:r w:rsidR="00B0592C">
        <w:t xml:space="preserve">  19 хо</w:t>
      </w:r>
      <w:r>
        <w:t>зяйства</w:t>
      </w:r>
    </w:p>
    <w:p w:rsidR="00B42527" w:rsidRPr="00C17CEF" w:rsidRDefault="00B42527" w:rsidP="00B42527">
      <w:pPr>
        <w:spacing w:after="0"/>
      </w:pPr>
      <w:r>
        <w:t xml:space="preserve">   Субсидий по  мясному   скотоводству  по  системе  «корова + теленок»  из   федерального   и   республиканского      бюджета    Республики   Алтай   на   2017 год   нет   на    общую    сумму          рублей</w:t>
      </w:r>
    </w:p>
    <w:p w:rsidR="00B42527" w:rsidRPr="00C17CEF" w:rsidRDefault="00B42527" w:rsidP="00B42527">
      <w:pPr>
        <w:spacing w:after="0"/>
      </w:pPr>
      <w:r>
        <w:lastRenderedPageBreak/>
        <w:t>Субсидий на возмещение  части  затрат  по   наращиванию    поголовья  мясных  табунных    лошадей</w:t>
      </w:r>
      <w:r w:rsidRPr="00AA749C">
        <w:t xml:space="preserve"> </w:t>
      </w:r>
      <w:r>
        <w:t xml:space="preserve"> из   федерального   и   республиканского      бюджета    Республи</w:t>
      </w:r>
      <w:r w:rsidR="00B0592C">
        <w:t>ки   Алтай   на   20117 год    4</w:t>
      </w:r>
      <w:r>
        <w:t xml:space="preserve"> хозяйства на    общую    сумму        90000             рублей</w:t>
      </w:r>
    </w:p>
    <w:p w:rsidR="00B42527" w:rsidRPr="00C17CEF" w:rsidRDefault="00B42527" w:rsidP="00B42527">
      <w:pPr>
        <w:spacing w:after="0"/>
      </w:pPr>
      <w:r>
        <w:t xml:space="preserve">Субсидий    из  </w:t>
      </w:r>
      <w:r w:rsidRPr="00AA749C">
        <w:t xml:space="preserve"> </w:t>
      </w:r>
      <w:r>
        <w:t>Республиканского      бюджета    на  сохранения поголовья    яков  и верблюдов</w:t>
      </w:r>
      <w:r w:rsidRPr="00D525E7">
        <w:t xml:space="preserve"> </w:t>
      </w:r>
      <w:r>
        <w:t xml:space="preserve"> </w:t>
      </w:r>
      <w:r w:rsidR="00A05D7D">
        <w:t>4 хозяйства</w:t>
      </w:r>
      <w:r>
        <w:t>на    общую    сумму         236000            рублей</w:t>
      </w:r>
    </w:p>
    <w:p w:rsidR="00B42527" w:rsidRDefault="00B42527" w:rsidP="00B42527">
      <w:pPr>
        <w:spacing w:after="0"/>
      </w:pPr>
    </w:p>
    <w:p w:rsidR="00B42527" w:rsidRDefault="00B42527" w:rsidP="00B42527">
      <w:pPr>
        <w:spacing w:after="0"/>
      </w:pPr>
      <w:r>
        <w:t>В весенне-полевых   работах   2017  года  приняли   участие  4    хозяйства  отчетном  году  посеяно   9тонн   семян  и внесено  9тонн  минеральных   удобрение</w:t>
      </w:r>
    </w:p>
    <w:p w:rsidR="00B42527" w:rsidRDefault="00B42527" w:rsidP="00B42527">
      <w:pPr>
        <w:spacing w:after="0"/>
      </w:pPr>
      <w:r>
        <w:t>Все   мероприятий    сельского  хозяйства   проводиться   согласовано  сельским  администрацией,  и  районы   ветстанции  и    МКУ «Управление  сельского  хозяйства» МО «</w:t>
      </w:r>
      <w:proofErr w:type="spellStart"/>
      <w:r>
        <w:t>Кош-Агаческого</w:t>
      </w:r>
      <w:proofErr w:type="spellEnd"/>
      <w:r>
        <w:t xml:space="preserve">  района»  </w:t>
      </w:r>
    </w:p>
    <w:p w:rsidR="00B42527" w:rsidRDefault="00B42527" w:rsidP="00B42527">
      <w:pPr>
        <w:spacing w:after="0"/>
      </w:pPr>
      <w:r>
        <w:t>Зоотехнических, профилактических, противоэпизоотических, ветеринарно-санитарных  мероприятий  проводится  своевременно</w:t>
      </w:r>
    </w:p>
    <w:p w:rsidR="00B42527" w:rsidRDefault="00B42527" w:rsidP="00B42527">
      <w:pPr>
        <w:spacing w:after="0"/>
      </w:pPr>
      <w:r>
        <w:t xml:space="preserve">Совместно   главой  </w:t>
      </w:r>
      <w:proofErr w:type="spellStart"/>
      <w:r w:rsidR="00A6301F">
        <w:t>Карановым</w:t>
      </w:r>
      <w:proofErr w:type="spellEnd"/>
      <w:r w:rsidR="00A6301F">
        <w:t xml:space="preserve"> О.А</w:t>
      </w:r>
      <w:r>
        <w:t xml:space="preserve">   и  МКУ «Управление  сельског</w:t>
      </w:r>
      <w:r w:rsidR="00A764F1">
        <w:t>о  хозяйства» МО «</w:t>
      </w:r>
      <w:proofErr w:type="spellStart"/>
      <w:r w:rsidR="00A764F1">
        <w:t>Кош-Агач</w:t>
      </w:r>
      <w:r w:rsidR="00A6301F">
        <w:t>ский</w:t>
      </w:r>
      <w:proofErr w:type="spellEnd"/>
      <w:r>
        <w:t xml:space="preserve">  район»   организован</w:t>
      </w:r>
      <w:r w:rsidR="00A6301F">
        <w:t>а</w:t>
      </w:r>
      <w:r>
        <w:t xml:space="preserve">  своевременн</w:t>
      </w:r>
      <w:r w:rsidR="00A6301F">
        <w:t>ая</w:t>
      </w:r>
      <w:r>
        <w:t xml:space="preserve"> перекочевка  на  летни</w:t>
      </w:r>
      <w:r w:rsidR="00A6301F">
        <w:t>е</w:t>
      </w:r>
      <w:r>
        <w:t xml:space="preserve">  и  осенние пастбища</w:t>
      </w:r>
      <w:r w:rsidR="00A6301F">
        <w:t xml:space="preserve"> </w:t>
      </w:r>
      <w:r>
        <w:t xml:space="preserve"> с 1-го  по 10-ое июня</w:t>
      </w:r>
      <w:r w:rsidR="00A764F1">
        <w:t>,</w:t>
      </w:r>
      <w:r>
        <w:t xml:space="preserve"> обратно </w:t>
      </w:r>
      <w:proofErr w:type="gramStart"/>
      <w:r>
        <w:t>в</w:t>
      </w:r>
      <w:proofErr w:type="gramEnd"/>
      <w:r>
        <w:t xml:space="preserve"> осенние  с 25-го  августа.</w:t>
      </w:r>
    </w:p>
    <w:p w:rsidR="00B42527" w:rsidRDefault="00B42527" w:rsidP="00B42527">
      <w:pPr>
        <w:spacing w:after="0"/>
      </w:pPr>
    </w:p>
    <w:p w:rsidR="00B42527" w:rsidRDefault="00B42527" w:rsidP="00B42527">
      <w:pPr>
        <w:spacing w:after="0"/>
      </w:pPr>
      <w:r>
        <w:t>Награждены министерством  с/</w:t>
      </w:r>
      <w:proofErr w:type="spellStart"/>
      <w:r>
        <w:t>х</w:t>
      </w:r>
      <w:proofErr w:type="spellEnd"/>
      <w:r>
        <w:t xml:space="preserve"> РФ – 3 человека.</w:t>
      </w:r>
    </w:p>
    <w:p w:rsidR="00B42527" w:rsidRDefault="00B42527" w:rsidP="00B42527">
      <w:pPr>
        <w:spacing w:after="0"/>
      </w:pPr>
      <w:r>
        <w:t>Благодарственным письмом министерства с/</w:t>
      </w:r>
      <w:proofErr w:type="spellStart"/>
      <w:r>
        <w:t>х</w:t>
      </w:r>
      <w:proofErr w:type="spellEnd"/>
      <w:r>
        <w:t xml:space="preserve"> РА – 2 человека</w:t>
      </w:r>
    </w:p>
    <w:p w:rsidR="00B42527" w:rsidRDefault="00B42527" w:rsidP="00B42527">
      <w:pPr>
        <w:spacing w:after="0"/>
      </w:pPr>
      <w:r>
        <w:t>Почетной грамотой с/</w:t>
      </w:r>
      <w:proofErr w:type="spellStart"/>
      <w:r>
        <w:t>х</w:t>
      </w:r>
      <w:proofErr w:type="spellEnd"/>
      <w:r>
        <w:t xml:space="preserve"> района – 1 человека.</w:t>
      </w:r>
    </w:p>
    <w:p w:rsidR="00B42527" w:rsidRDefault="00B42527" w:rsidP="00B42527">
      <w:pPr>
        <w:spacing w:after="0"/>
      </w:pPr>
      <w:proofErr w:type="gramStart"/>
      <w:r>
        <w:t>Лучший</w:t>
      </w:r>
      <w:proofErr w:type="gramEnd"/>
      <w:r>
        <w:t xml:space="preserve"> СПК района – 2е место.</w:t>
      </w:r>
      <w:r w:rsidR="00A6301F">
        <w:t xml:space="preserve"> СПК «</w:t>
      </w:r>
      <w:proofErr w:type="spellStart"/>
      <w:r w:rsidR="00A6301F">
        <w:t>Арман</w:t>
      </w:r>
      <w:proofErr w:type="spellEnd"/>
      <w:r w:rsidR="00A6301F">
        <w:t>»</w:t>
      </w:r>
    </w:p>
    <w:p w:rsidR="00B42527" w:rsidRDefault="00B42527" w:rsidP="00B42527">
      <w:pPr>
        <w:spacing w:after="0"/>
      </w:pPr>
      <w:r>
        <w:t>Постоянно принимаем активное участие в районной и республиканской ярмарке.</w:t>
      </w:r>
    </w:p>
    <w:p w:rsidR="00B42527" w:rsidRDefault="00B42527" w:rsidP="00B42527">
      <w:pPr>
        <w:spacing w:after="0"/>
      </w:pPr>
    </w:p>
    <w:p w:rsidR="00B42527" w:rsidRDefault="00B42527" w:rsidP="00A764F1">
      <w:pPr>
        <w:spacing w:after="0"/>
      </w:pPr>
      <w:r>
        <w:t>Пастьба   баранов-производителей, Пастьба     дойного   гурта,  охрана  сенокосных  угодий   от   потра</w:t>
      </w:r>
      <w:r w:rsidR="00A764F1">
        <w:t xml:space="preserve">вы, ремонт  ограждения, </w:t>
      </w:r>
      <w:proofErr w:type="spellStart"/>
      <w:r w:rsidR="00A764F1">
        <w:t>весенне</w:t>
      </w:r>
      <w:proofErr w:type="spellEnd"/>
      <w:r w:rsidR="00A764F1">
        <w:t xml:space="preserve"> </w:t>
      </w:r>
      <w:r>
        <w:t>- полевые  работы  открытие   закрытие   головных  сооружении  дамбы</w:t>
      </w:r>
      <w:r w:rsidR="00A764F1">
        <w:t xml:space="preserve"> организованы</w:t>
      </w:r>
      <w:proofErr w:type="gramStart"/>
      <w:r>
        <w:t xml:space="preserve"> ,</w:t>
      </w:r>
      <w:proofErr w:type="gramEnd"/>
      <w:r>
        <w:t xml:space="preserve">   построен  раскол.  Отремонтирована  биотермическая  яма</w:t>
      </w:r>
      <w:r w:rsidR="00A764F1">
        <w:t>.</w:t>
      </w:r>
    </w:p>
    <w:p w:rsidR="00A764F1" w:rsidRDefault="00A764F1" w:rsidP="00A764F1">
      <w:pPr>
        <w:spacing w:after="0"/>
      </w:pPr>
    </w:p>
    <w:p w:rsidR="00B42527" w:rsidRDefault="00B42527" w:rsidP="00B42527">
      <w:pPr>
        <w:spacing w:after="0"/>
      </w:pPr>
      <w:r>
        <w:t>За   нарушение правила  содержания  сельхозяйственых  животных  составлено  5 акт</w:t>
      </w:r>
      <w:r w:rsidR="00A764F1">
        <w:t>ов.</w:t>
      </w:r>
    </w:p>
    <w:p w:rsidR="00B42527" w:rsidRDefault="00B42527" w:rsidP="00B42527">
      <w:pPr>
        <w:spacing w:after="0"/>
      </w:pPr>
      <w:r>
        <w:t xml:space="preserve"> </w:t>
      </w:r>
    </w:p>
    <w:p w:rsidR="00B42527" w:rsidRDefault="00B42527" w:rsidP="00B42527">
      <w:pPr>
        <w:spacing w:after="0"/>
      </w:pPr>
    </w:p>
    <w:p w:rsidR="00B42527" w:rsidRDefault="00B42527" w:rsidP="00B42527">
      <w:pPr>
        <w:spacing w:after="0"/>
      </w:pPr>
    </w:p>
    <w:p w:rsidR="00F44299" w:rsidRDefault="00F44299"/>
    <w:sectPr w:rsidR="00F44299" w:rsidSect="00F4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527"/>
    <w:rsid w:val="00233347"/>
    <w:rsid w:val="005674BE"/>
    <w:rsid w:val="005D34A3"/>
    <w:rsid w:val="006B33F8"/>
    <w:rsid w:val="00865D20"/>
    <w:rsid w:val="00A05D7D"/>
    <w:rsid w:val="00A6301F"/>
    <w:rsid w:val="00A764F1"/>
    <w:rsid w:val="00AC68B1"/>
    <w:rsid w:val="00B0592C"/>
    <w:rsid w:val="00B106C2"/>
    <w:rsid w:val="00B42527"/>
    <w:rsid w:val="00E4017F"/>
    <w:rsid w:val="00F44299"/>
    <w:rsid w:val="00F8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парус</cp:lastModifiedBy>
  <cp:revision>6</cp:revision>
  <cp:lastPrinted>2017-12-11T01:46:00Z</cp:lastPrinted>
  <dcterms:created xsi:type="dcterms:W3CDTF">2017-11-23T05:08:00Z</dcterms:created>
  <dcterms:modified xsi:type="dcterms:W3CDTF">2018-03-28T03:38:00Z</dcterms:modified>
</cp:coreProperties>
</file>